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777" w:rsidRPr="00776BDC" w:rsidRDefault="00C96777" w:rsidP="00C96777">
      <w:pPr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C96777" w:rsidRPr="00776BDC" w:rsidRDefault="00C96777" w:rsidP="00C96777">
      <w:pPr>
        <w:spacing w:before="120" w:after="120" w:line="360" w:lineRule="auto"/>
        <w:jc w:val="center"/>
        <w:rPr>
          <w:rFonts w:cs="Times New Roman"/>
          <w:b/>
          <w:sz w:val="28"/>
          <w:szCs w:val="28"/>
          <w:lang w:val="sv-SE"/>
        </w:rPr>
      </w:pPr>
      <w:r w:rsidRPr="00776BDC">
        <w:rPr>
          <w:rFonts w:cs="Times New Roman"/>
          <w:b/>
          <w:sz w:val="28"/>
          <w:szCs w:val="28"/>
          <w:lang w:val="sv-SE"/>
        </w:rPr>
        <w:t>KẾ HOẠCH BÀI DẠY</w:t>
      </w:r>
    </w:p>
    <w:p w:rsidR="00C96777" w:rsidRPr="00776BDC" w:rsidRDefault="00C96777" w:rsidP="00C96777">
      <w:pPr>
        <w:spacing w:before="120" w:after="120" w:line="360" w:lineRule="auto"/>
        <w:rPr>
          <w:rFonts w:cs="Times New Roman"/>
          <w:b/>
          <w:sz w:val="28"/>
          <w:szCs w:val="28"/>
          <w:lang w:val="sv-SE"/>
        </w:rPr>
      </w:pPr>
      <w:r w:rsidRPr="00776BDC">
        <w:rPr>
          <w:rFonts w:cs="Times New Roman"/>
          <w:b/>
          <w:sz w:val="28"/>
          <w:szCs w:val="28"/>
          <w:lang w:val="sv-SE"/>
        </w:rPr>
        <w:t>Trường: THCS Lý Thường Kiệt          Họ và tên GV: Nguyễn Thị Duy Anh</w:t>
      </w:r>
    </w:p>
    <w:p w:rsidR="00C96777" w:rsidRPr="00776BDC" w:rsidRDefault="00C96777" w:rsidP="00C96777">
      <w:pPr>
        <w:spacing w:before="120" w:after="120" w:line="360" w:lineRule="auto"/>
        <w:rPr>
          <w:rFonts w:cs="Times New Roman"/>
          <w:b/>
          <w:sz w:val="28"/>
          <w:szCs w:val="28"/>
          <w:lang w:val="sv-SE"/>
        </w:rPr>
      </w:pPr>
      <w:r w:rsidRPr="00776BDC">
        <w:rPr>
          <w:rFonts w:cs="Times New Roman"/>
          <w:b/>
          <w:sz w:val="28"/>
          <w:szCs w:val="28"/>
          <w:lang w:val="sv-SE"/>
        </w:rPr>
        <w:t>Tổ: Năng khiếu</w:t>
      </w:r>
    </w:p>
    <w:p w:rsidR="00C96777" w:rsidRPr="00776BDC" w:rsidRDefault="00C96777" w:rsidP="00C96777">
      <w:pPr>
        <w:shd w:val="clear" w:color="auto" w:fill="FFFFFF"/>
        <w:tabs>
          <w:tab w:val="left" w:pos="3051"/>
          <w:tab w:val="center" w:pos="4763"/>
        </w:tabs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Ngày soạn: 17/11/2024</w:t>
      </w:r>
    </w:p>
    <w:p w:rsidR="00C96777" w:rsidRPr="00776BDC" w:rsidRDefault="00C96777" w:rsidP="00C96777">
      <w:pPr>
        <w:rPr>
          <w:rFonts w:eastAsia="Times New Roman" w:cs="Times New Roman"/>
          <w:b/>
          <w:bCs/>
          <w:kern w:val="32"/>
          <w:sz w:val="28"/>
          <w:szCs w:val="28"/>
          <w:lang w:val="en-GB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Ngày giảng:19,26/11/2024</w:t>
      </w:r>
    </w:p>
    <w:p w:rsidR="00C96777" w:rsidRPr="00776BDC" w:rsidRDefault="00C96777" w:rsidP="00C96777">
      <w:pPr>
        <w:jc w:val="center"/>
        <w:rPr>
          <w:rFonts w:cs="Times New Roman"/>
          <w:b/>
          <w:bCs/>
          <w:sz w:val="28"/>
          <w:szCs w:val="28"/>
        </w:rPr>
      </w:pPr>
      <w:r w:rsidRPr="00776BDC">
        <w:rPr>
          <w:rFonts w:eastAsia="Times New Roman" w:cs="Times New Roman"/>
          <w:b/>
          <w:bCs/>
          <w:kern w:val="32"/>
          <w:sz w:val="28"/>
          <w:szCs w:val="28"/>
        </w:rPr>
        <w:t xml:space="preserve">CHỦ ĐỀ: </w:t>
      </w:r>
      <w:r>
        <w:rPr>
          <w:rFonts w:cs="Times New Roman"/>
          <w:b/>
          <w:bCs/>
          <w:sz w:val="28"/>
          <w:szCs w:val="28"/>
        </w:rPr>
        <w:t>HÌNH KHỐI TRONG KHÔNG GIAN</w:t>
      </w:r>
    </w:p>
    <w:p w:rsidR="00C96777" w:rsidRPr="00776BDC" w:rsidRDefault="00C96777" w:rsidP="00C96777">
      <w:pPr>
        <w:jc w:val="center"/>
        <w:rPr>
          <w:rFonts w:cs="Times New Roman"/>
          <w:sz w:val="28"/>
          <w:szCs w:val="28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BÀI 5: BÀI 6: MẪU VẬT DẠNG KHỐI TRỤ VÀ KHỐI CẦU </w:t>
      </w:r>
      <w:r w:rsidRPr="00776BDC">
        <w:rPr>
          <w:rFonts w:cs="Times New Roman"/>
          <w:sz w:val="28"/>
          <w:szCs w:val="28"/>
        </w:rPr>
        <w:t>(2 tiết)</w:t>
      </w:r>
    </w:p>
    <w:p w:rsidR="00C96777" w:rsidRPr="00776BDC" w:rsidRDefault="00C96777" w:rsidP="00C96777">
      <w:pPr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</w:p>
    <w:p w:rsidR="00C96777" w:rsidRPr="00776BDC" w:rsidRDefault="00C96777" w:rsidP="00C96777">
      <w:pPr>
        <w:jc w:val="center"/>
        <w:rPr>
          <w:rFonts w:cs="Times New Roman"/>
          <w:sz w:val="28"/>
          <w:szCs w:val="28"/>
        </w:rPr>
      </w:pPr>
      <w:r w:rsidRPr="00776BDC">
        <w:rPr>
          <w:rFonts w:cs="Times New Roman"/>
          <w:sz w:val="28"/>
          <w:szCs w:val="28"/>
          <w:lang w:val="vi-VN"/>
        </w:rPr>
        <w:t>Môn học</w:t>
      </w:r>
      <w:r w:rsidRPr="00776BDC">
        <w:rPr>
          <w:rFonts w:cs="Times New Roman"/>
          <w:sz w:val="28"/>
          <w:szCs w:val="28"/>
        </w:rPr>
        <w:t>: Nghệ thuật(Mĩ Thuật); lớp: 7</w:t>
      </w:r>
    </w:p>
    <w:p w:rsidR="00C96777" w:rsidRPr="00776BDC" w:rsidRDefault="00C96777" w:rsidP="00C96777">
      <w:pPr>
        <w:jc w:val="center"/>
        <w:rPr>
          <w:rFonts w:cs="Times New Roman"/>
          <w:sz w:val="28"/>
          <w:szCs w:val="28"/>
        </w:rPr>
      </w:pPr>
      <w:r w:rsidRPr="00776BDC">
        <w:rPr>
          <w:rFonts w:cs="Times New Roman"/>
          <w:sz w:val="28"/>
          <w:szCs w:val="28"/>
        </w:rPr>
        <w:t>Thời gian thực hiện: 2 tiết</w:t>
      </w:r>
    </w:p>
    <w:p w:rsidR="00C96777" w:rsidRPr="00776BDC" w:rsidRDefault="00C96777" w:rsidP="00C96777">
      <w:pPr>
        <w:spacing w:before="120" w:after="120" w:line="360" w:lineRule="auto"/>
        <w:jc w:val="both"/>
        <w:rPr>
          <w:rFonts w:cs="Times New Roman"/>
          <w:b/>
          <w:sz w:val="28"/>
          <w:szCs w:val="28"/>
        </w:rPr>
      </w:pPr>
      <w:r w:rsidRPr="00776BDC">
        <w:rPr>
          <w:rFonts w:cs="Times New Roman"/>
          <w:b/>
          <w:sz w:val="28"/>
          <w:szCs w:val="28"/>
        </w:rPr>
        <w:t>I. MỤC TIÊU</w:t>
      </w:r>
    </w:p>
    <w:p w:rsidR="00C96777" w:rsidRPr="00776BDC" w:rsidRDefault="00C96777" w:rsidP="00C96777">
      <w:pPr>
        <w:spacing w:before="120" w:after="120" w:line="360" w:lineRule="auto"/>
        <w:jc w:val="both"/>
        <w:rPr>
          <w:rFonts w:cs="Times New Roman"/>
          <w:b/>
          <w:sz w:val="28"/>
          <w:szCs w:val="28"/>
        </w:rPr>
      </w:pPr>
      <w:r w:rsidRPr="00776BDC">
        <w:rPr>
          <w:rFonts w:cs="Times New Roman"/>
          <w:b/>
          <w:sz w:val="28"/>
          <w:szCs w:val="28"/>
        </w:rPr>
        <w:t>1. Kiến thức:</w:t>
      </w:r>
    </w:p>
    <w:p w:rsidR="00C96777" w:rsidRPr="00776BDC" w:rsidRDefault="00C96777" w:rsidP="00C96777">
      <w:pPr>
        <w:jc w:val="both"/>
        <w:rPr>
          <w:rFonts w:eastAsia="Times New Roman" w:cs="Times New Roman"/>
          <w:b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sz w:val="28"/>
          <w:szCs w:val="28"/>
          <w:lang w:val="sv-SE"/>
        </w:rPr>
        <w:t>*Quan sát và nhận thức thẩm mĩ:</w:t>
      </w:r>
    </w:p>
    <w:p w:rsidR="00C96777" w:rsidRPr="00776BDC" w:rsidRDefault="00C96777" w:rsidP="00C96777">
      <w:pPr>
        <w:jc w:val="both"/>
        <w:rPr>
          <w:rFonts w:eastAsia="Times New Roman" w:cs="Times New Roman"/>
          <w:sz w:val="28"/>
          <w:szCs w:val="28"/>
          <w:lang w:val="sv-SE"/>
        </w:rPr>
      </w:pPr>
      <w:r w:rsidRPr="00776BDC">
        <w:rPr>
          <w:rFonts w:eastAsia="Times New Roman" w:cs="Times New Roman"/>
          <w:sz w:val="28"/>
          <w:szCs w:val="28"/>
          <w:lang w:val="sv-SE"/>
        </w:rPr>
        <w:t>- Chỉ ra được cách vẽ vật mẫu có dạng khối trụ và khối cầu trên mặt phẳng.</w:t>
      </w:r>
    </w:p>
    <w:p w:rsidR="00C96777" w:rsidRPr="00776BDC" w:rsidRDefault="00C96777" w:rsidP="00C96777">
      <w:pPr>
        <w:jc w:val="both"/>
        <w:rPr>
          <w:rFonts w:eastAsia="Times New Roman" w:cs="Times New Roman"/>
          <w:sz w:val="28"/>
          <w:szCs w:val="28"/>
          <w:lang w:val="sv-SE"/>
        </w:rPr>
      </w:pPr>
      <w:r w:rsidRPr="00776BDC">
        <w:rPr>
          <w:rFonts w:eastAsia="Times New Roman" w:cs="Times New Roman"/>
          <w:sz w:val="28"/>
          <w:szCs w:val="28"/>
          <w:lang w:val="sv-SE"/>
        </w:rPr>
        <w:t>- Chỉ ra được cách vẽ phối cảnh xa gần của ngôi nhà và cảnh vật trong tranh.</w:t>
      </w:r>
    </w:p>
    <w:p w:rsidR="00C96777" w:rsidRPr="00776BDC" w:rsidRDefault="00C96777" w:rsidP="00C96777">
      <w:pPr>
        <w:jc w:val="both"/>
        <w:rPr>
          <w:rFonts w:eastAsia="Times New Roman" w:cs="Times New Roman"/>
          <w:sz w:val="28"/>
          <w:szCs w:val="28"/>
          <w:lang w:val="sv-SE"/>
        </w:rPr>
      </w:pPr>
      <w:r w:rsidRPr="00776BDC">
        <w:rPr>
          <w:rFonts w:eastAsia="Times New Roman" w:cs="Times New Roman"/>
          <w:sz w:val="28"/>
          <w:szCs w:val="28"/>
          <w:lang w:val="sv-SE"/>
        </w:rPr>
        <w:t>- Chỉ ra được vẻ đẹp và cách thiết kế tạo dáng sản phẩm với nguyên lí cân bằng, lặp lại</w:t>
      </w:r>
    </w:p>
    <w:p w:rsidR="00C96777" w:rsidRPr="00776BDC" w:rsidRDefault="00C96777" w:rsidP="00C96777">
      <w:pPr>
        <w:jc w:val="both"/>
        <w:rPr>
          <w:rFonts w:eastAsia="Times New Roman" w:cs="Times New Roman"/>
          <w:b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sz w:val="28"/>
          <w:szCs w:val="28"/>
          <w:lang w:val="sv-SE"/>
        </w:rPr>
        <w:t>*Sáng tạo và ứng dụng thẩm mĩ:</w:t>
      </w:r>
    </w:p>
    <w:p w:rsidR="00C96777" w:rsidRPr="00776BDC" w:rsidRDefault="00C96777" w:rsidP="00C96777">
      <w:pPr>
        <w:jc w:val="both"/>
        <w:rPr>
          <w:rFonts w:eastAsia="Times New Roman" w:cs="Times New Roman"/>
          <w:sz w:val="28"/>
          <w:szCs w:val="28"/>
          <w:lang w:val="sv-SE"/>
        </w:rPr>
      </w:pPr>
      <w:r w:rsidRPr="00776BDC">
        <w:rPr>
          <w:rFonts w:eastAsia="Times New Roman" w:cs="Times New Roman"/>
          <w:sz w:val="28"/>
          <w:szCs w:val="28"/>
          <w:lang w:val="sv-SE"/>
        </w:rPr>
        <w:t>- Vẽ và diễn tả được hình khối và không gian của vật mẫu trên mặt phẳng.</w:t>
      </w:r>
    </w:p>
    <w:p w:rsidR="00C96777" w:rsidRPr="00776BDC" w:rsidRDefault="00C96777" w:rsidP="00C96777">
      <w:pPr>
        <w:jc w:val="both"/>
        <w:rPr>
          <w:rFonts w:eastAsia="Times New Roman" w:cs="Times New Roman"/>
          <w:sz w:val="28"/>
          <w:szCs w:val="28"/>
          <w:lang w:val="sv-SE"/>
        </w:rPr>
      </w:pPr>
      <w:r w:rsidRPr="00776BDC">
        <w:rPr>
          <w:rFonts w:eastAsia="Times New Roman" w:cs="Times New Roman"/>
          <w:sz w:val="28"/>
          <w:szCs w:val="28"/>
          <w:lang w:val="sv-SE"/>
        </w:rPr>
        <w:t>- Vẽ được bức tranh ngôi nhà có hình khối và không gian xa gần.</w:t>
      </w:r>
    </w:p>
    <w:p w:rsidR="00C96777" w:rsidRPr="00776BDC" w:rsidRDefault="00C96777" w:rsidP="00C96777">
      <w:pPr>
        <w:jc w:val="both"/>
        <w:rPr>
          <w:rFonts w:eastAsia="Times New Roman" w:cs="Times New Roman"/>
          <w:sz w:val="28"/>
          <w:szCs w:val="28"/>
          <w:lang w:val="sv-SE"/>
        </w:rPr>
      </w:pPr>
      <w:r w:rsidRPr="00776BDC">
        <w:rPr>
          <w:rFonts w:eastAsia="Times New Roman" w:cs="Times New Roman"/>
          <w:sz w:val="28"/>
          <w:szCs w:val="28"/>
          <w:lang w:val="sv-SE"/>
        </w:rPr>
        <w:t>- Tạo được chao đèn trong trang trí kiến trúc bằng bìa các-tông</w:t>
      </w:r>
    </w:p>
    <w:p w:rsidR="00C96777" w:rsidRPr="00776BDC" w:rsidRDefault="00C96777" w:rsidP="00C96777">
      <w:pPr>
        <w:jc w:val="both"/>
        <w:rPr>
          <w:rFonts w:eastAsia="Times New Roman" w:cs="Times New Roman"/>
          <w:b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sz w:val="28"/>
          <w:szCs w:val="28"/>
          <w:lang w:val="sv-SE"/>
        </w:rPr>
        <w:t>*Phân tích đánh giá thẩm mĩ</w:t>
      </w:r>
    </w:p>
    <w:p w:rsidR="00C96777" w:rsidRPr="00776BDC" w:rsidRDefault="00C96777" w:rsidP="00C96777">
      <w:pPr>
        <w:jc w:val="both"/>
        <w:rPr>
          <w:rFonts w:eastAsia="Times New Roman" w:cs="Times New Roman"/>
          <w:sz w:val="28"/>
          <w:szCs w:val="28"/>
          <w:lang w:val="sv-SE"/>
        </w:rPr>
      </w:pPr>
      <w:r w:rsidRPr="00776BDC">
        <w:rPr>
          <w:rFonts w:eastAsia="Times New Roman" w:cs="Times New Roman"/>
          <w:sz w:val="28"/>
          <w:szCs w:val="28"/>
          <w:lang w:val="sv-SE"/>
        </w:rPr>
        <w:t>- Phân tích được đậm nhạt diễn tả hướng ánh sáng trong bài vẽ</w:t>
      </w:r>
    </w:p>
    <w:p w:rsidR="00C96777" w:rsidRPr="00776BDC" w:rsidRDefault="00C96777" w:rsidP="00C96777">
      <w:pPr>
        <w:jc w:val="both"/>
        <w:rPr>
          <w:rFonts w:eastAsia="Times New Roman" w:cs="Times New Roman"/>
          <w:sz w:val="28"/>
          <w:szCs w:val="28"/>
          <w:lang w:val="sv-SE"/>
        </w:rPr>
      </w:pPr>
      <w:r w:rsidRPr="00776BDC">
        <w:rPr>
          <w:rFonts w:eastAsia="Times New Roman" w:cs="Times New Roman"/>
          <w:sz w:val="28"/>
          <w:szCs w:val="28"/>
          <w:lang w:val="sv-SE"/>
        </w:rPr>
        <w:t>- Nhận biết được vẻ đẹp của không gian, ánh sáng tác động lên hình khối trong tự nhiên.</w:t>
      </w:r>
    </w:p>
    <w:p w:rsidR="00C96777" w:rsidRPr="00776BDC" w:rsidRDefault="00C96777" w:rsidP="00C96777">
      <w:pPr>
        <w:jc w:val="both"/>
        <w:rPr>
          <w:rFonts w:eastAsia="Times New Roman" w:cs="Times New Roman"/>
          <w:sz w:val="28"/>
          <w:szCs w:val="28"/>
          <w:lang w:val="sv-SE"/>
        </w:rPr>
      </w:pPr>
      <w:r w:rsidRPr="00776BDC">
        <w:rPr>
          <w:rFonts w:eastAsia="Times New Roman" w:cs="Times New Roman"/>
          <w:sz w:val="28"/>
          <w:szCs w:val="28"/>
          <w:lang w:val="sv-SE"/>
        </w:rPr>
        <w:t>- Phân tích được màu săc, đậm nhạt của ngôi nhà và cảnh vật trong bài vẽ.</w:t>
      </w:r>
    </w:p>
    <w:p w:rsidR="00C96777" w:rsidRPr="00776BDC" w:rsidRDefault="00C96777" w:rsidP="00C96777">
      <w:pPr>
        <w:jc w:val="both"/>
        <w:rPr>
          <w:rFonts w:eastAsia="Times New Roman" w:cs="Times New Roman"/>
          <w:sz w:val="28"/>
          <w:szCs w:val="28"/>
          <w:lang w:val="sv-SE"/>
        </w:rPr>
      </w:pPr>
      <w:r w:rsidRPr="00776BDC">
        <w:rPr>
          <w:rFonts w:eastAsia="Times New Roman" w:cs="Times New Roman"/>
          <w:sz w:val="28"/>
          <w:szCs w:val="28"/>
          <w:lang w:val="sv-SE"/>
        </w:rPr>
        <w:t>- Chia sẻ được cảm nhận về vai trò của môi trường với cuộc sống con người.</w:t>
      </w:r>
    </w:p>
    <w:p w:rsidR="00C96777" w:rsidRPr="00776BDC" w:rsidRDefault="00C96777" w:rsidP="00C96777">
      <w:pPr>
        <w:jc w:val="both"/>
        <w:rPr>
          <w:rFonts w:eastAsia="Times New Roman" w:cs="Times New Roman"/>
          <w:sz w:val="28"/>
          <w:szCs w:val="28"/>
          <w:lang w:val="sv-SE"/>
        </w:rPr>
      </w:pPr>
      <w:r w:rsidRPr="00776BDC">
        <w:rPr>
          <w:rFonts w:eastAsia="Times New Roman" w:cs="Times New Roman"/>
          <w:sz w:val="28"/>
          <w:szCs w:val="28"/>
          <w:lang w:val="sv-SE"/>
        </w:rPr>
        <w:t>- Trình bày ý tưởng và phân tích nguyên lí tạo hình trong trang trí sản phầm.</w:t>
      </w:r>
    </w:p>
    <w:p w:rsidR="00C96777" w:rsidRDefault="00C96777" w:rsidP="00C96777">
      <w:pPr>
        <w:jc w:val="both"/>
        <w:rPr>
          <w:rFonts w:eastAsia="Times New Roman" w:cs="Times New Roman"/>
          <w:sz w:val="28"/>
          <w:szCs w:val="28"/>
          <w:lang w:val="sv-SE"/>
        </w:rPr>
      </w:pPr>
      <w:r w:rsidRPr="00776BDC">
        <w:rPr>
          <w:rFonts w:eastAsia="Times New Roman" w:cs="Times New Roman"/>
          <w:sz w:val="28"/>
          <w:szCs w:val="28"/>
          <w:lang w:val="sv-SE"/>
        </w:rPr>
        <w:t>- Nêu được vai trò, ý nghĩa, công năng của sản phẩm thiết kế phục vụ đời sống.</w:t>
      </w:r>
    </w:p>
    <w:p w:rsidR="00C96777" w:rsidRPr="00776BDC" w:rsidRDefault="00C96777" w:rsidP="00C96777">
      <w:pPr>
        <w:jc w:val="both"/>
        <w:rPr>
          <w:rFonts w:eastAsia="Times New Roman" w:cs="Times New Roman"/>
          <w:sz w:val="28"/>
          <w:szCs w:val="28"/>
          <w:lang w:val="sv-SE"/>
        </w:rPr>
      </w:pPr>
      <w:r w:rsidRPr="00E5656D">
        <w:rPr>
          <w:b/>
          <w:color w:val="FF0000"/>
          <w:szCs w:val="24"/>
        </w:rPr>
        <w:t>-HSKT: Biết được hình dạng khối cầu và khối trụ</w:t>
      </w:r>
      <w:r w:rsidRPr="00776BDC">
        <w:rPr>
          <w:rFonts w:eastAsia="Times New Roman" w:cs="Times New Roman"/>
          <w:sz w:val="28"/>
          <w:szCs w:val="28"/>
          <w:lang w:val="sv-SE"/>
        </w:rPr>
        <w:t xml:space="preserve"> </w:t>
      </w:r>
    </w:p>
    <w:p w:rsidR="00C96777" w:rsidRPr="00776BDC" w:rsidRDefault="00C96777" w:rsidP="00C96777">
      <w:pPr>
        <w:jc w:val="both"/>
        <w:rPr>
          <w:rFonts w:eastAsia="Times New Roman" w:cs="Times New Roman"/>
          <w:b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sz w:val="28"/>
          <w:szCs w:val="28"/>
          <w:lang w:val="sv-SE"/>
        </w:rPr>
        <w:t>2. Năng lực</w:t>
      </w:r>
      <w:r>
        <w:rPr>
          <w:rFonts w:eastAsia="Times New Roman" w:cs="Times New Roman"/>
          <w:b/>
          <w:sz w:val="28"/>
          <w:szCs w:val="28"/>
          <w:lang w:val="sv-SE"/>
        </w:rPr>
        <w:t>: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 - Tự học : chuẩn bị đầy đủ dụng cụ học tập, sưu tầm tư liệu cần thiết cho chủ đề, thực hiện tốt nhiệm vụ được chuyển giao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 - Giải quyết vấn đề: nghiêm túc thực hiện nhiệm vụ, phát biểu đóng góp ý kiến, tìm ra vấn đề mấu chốt nội dung bài học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 - Trao đổi nhóm: Tích cực trong thảo luận, hợp tác chia sẻ khi làm việc nhóm, nhận xét, đánh giá sản phẩm mĩ thuật của cá nhân, nhóm. .</w:t>
      </w:r>
    </w:p>
    <w:p w:rsidR="00C96777" w:rsidRPr="00776BDC" w:rsidRDefault="00C96777" w:rsidP="00C96777">
      <w:pPr>
        <w:jc w:val="both"/>
        <w:rPr>
          <w:rFonts w:eastAsia="Times New Roman" w:cs="Times New Roman"/>
          <w:b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sv-SE"/>
        </w:rPr>
        <w:lastRenderedPageBreak/>
        <w:t>3. Phẩm chất</w:t>
      </w:r>
    </w:p>
    <w:p w:rsidR="00C96777" w:rsidRPr="00776BDC" w:rsidRDefault="00C96777" w:rsidP="00C96777">
      <w:pPr>
        <w:pBdr>
          <w:top w:val="nil"/>
          <w:left w:val="nil"/>
          <w:bottom w:val="nil"/>
          <w:right w:val="nil"/>
          <w:between w:val="nil"/>
        </w:pBdr>
        <w:rPr>
          <w:rFonts w:eastAsia="Calibri" w:cs="Times New Roman"/>
          <w:color w:val="000000"/>
          <w:sz w:val="28"/>
          <w:szCs w:val="28"/>
          <w:lang w:val="sv-SE" w:eastAsia="vi-VN"/>
        </w:rPr>
      </w:pPr>
      <w:r w:rsidRPr="00776BDC">
        <w:rPr>
          <w:rFonts w:eastAsia="Calibri" w:cs="Times New Roman"/>
          <w:color w:val="000000"/>
          <w:sz w:val="28"/>
          <w:szCs w:val="28"/>
          <w:lang w:val="sv-SE" w:eastAsia="vi-VN"/>
        </w:rPr>
        <w:t xml:space="preserve">- </w:t>
      </w:r>
      <w:r w:rsidRPr="00776BDC">
        <w:rPr>
          <w:rFonts w:eastAsia="Calibri" w:cs="Times New Roman"/>
          <w:b/>
          <w:i/>
          <w:color w:val="000000"/>
          <w:sz w:val="28"/>
          <w:szCs w:val="28"/>
          <w:lang w:val="sv-SE" w:eastAsia="vi-VN"/>
        </w:rPr>
        <w:t>Trách nhiệm</w:t>
      </w:r>
      <w:r w:rsidRPr="00776BDC">
        <w:rPr>
          <w:rFonts w:eastAsia="Calibri" w:cs="Times New Roman"/>
          <w:color w:val="000000"/>
          <w:sz w:val="28"/>
          <w:szCs w:val="28"/>
          <w:lang w:val="sv-SE" w:eastAsia="vi-VN"/>
        </w:rPr>
        <w:t>:</w:t>
      </w:r>
    </w:p>
    <w:p w:rsidR="00C96777" w:rsidRPr="00776BDC" w:rsidRDefault="00C96777" w:rsidP="00C96777">
      <w:pPr>
        <w:spacing w:line="276" w:lineRule="auto"/>
        <w:jc w:val="both"/>
        <w:rPr>
          <w:rFonts w:eastAsia="Times New Roman" w:cs="Times New Roman"/>
          <w:sz w:val="28"/>
          <w:szCs w:val="28"/>
          <w:lang w:val="sv-SE"/>
        </w:rPr>
      </w:pPr>
      <w:r w:rsidRPr="00776BDC">
        <w:rPr>
          <w:rFonts w:eastAsia="Calibri" w:cs="Times New Roman"/>
          <w:color w:val="000000"/>
          <w:sz w:val="28"/>
          <w:szCs w:val="28"/>
          <w:lang w:val="sv-SE" w:eastAsia="vi-VN"/>
        </w:rPr>
        <w:t xml:space="preserve">HS </w:t>
      </w:r>
      <w:r w:rsidRPr="00776BDC">
        <w:rPr>
          <w:rFonts w:eastAsia="Times New Roman" w:cs="Times New Roman"/>
          <w:sz w:val="28"/>
          <w:szCs w:val="28"/>
          <w:lang w:val="sv-SE"/>
        </w:rPr>
        <w:t>ý thức giữ gìn và bảo vệ môi trường.</w:t>
      </w:r>
    </w:p>
    <w:p w:rsidR="00C96777" w:rsidRPr="00776BDC" w:rsidRDefault="00C96777" w:rsidP="00C96777">
      <w:pPr>
        <w:pBdr>
          <w:top w:val="nil"/>
          <w:left w:val="nil"/>
          <w:bottom w:val="nil"/>
          <w:right w:val="nil"/>
          <w:between w:val="nil"/>
        </w:pBdr>
        <w:rPr>
          <w:rFonts w:eastAsia="Calibri" w:cs="Times New Roman"/>
          <w:color w:val="000000"/>
          <w:sz w:val="28"/>
          <w:szCs w:val="28"/>
          <w:lang w:val="sv-SE" w:eastAsia="vi-VN"/>
        </w:rPr>
      </w:pPr>
      <w:r w:rsidRPr="00776BDC">
        <w:rPr>
          <w:rFonts w:eastAsia="Calibri" w:cs="Times New Roman"/>
          <w:color w:val="000000"/>
          <w:sz w:val="28"/>
          <w:szCs w:val="28"/>
          <w:lang w:val="sv-SE" w:eastAsia="vi-VN"/>
        </w:rPr>
        <w:t xml:space="preserve">HS tham gia chủ động, tích cực các hoạt động cá nhân, nhóm và thực hiện đầy đủ các bài tập. </w:t>
      </w:r>
    </w:p>
    <w:p w:rsidR="00C96777" w:rsidRPr="00776BDC" w:rsidRDefault="00C96777" w:rsidP="00C96777">
      <w:pPr>
        <w:pBdr>
          <w:top w:val="nil"/>
          <w:left w:val="nil"/>
          <w:bottom w:val="nil"/>
          <w:right w:val="nil"/>
          <w:between w:val="nil"/>
        </w:pBdr>
        <w:rPr>
          <w:rFonts w:eastAsia="Calibri" w:cs="Times New Roman"/>
          <w:color w:val="000000"/>
          <w:sz w:val="28"/>
          <w:szCs w:val="28"/>
          <w:lang w:val="sv-SE" w:eastAsia="vi-VN"/>
        </w:rPr>
      </w:pPr>
      <w:r w:rsidRPr="00776BDC">
        <w:rPr>
          <w:rFonts w:eastAsia="Calibri" w:cs="Times New Roman"/>
          <w:color w:val="000000"/>
          <w:sz w:val="28"/>
          <w:szCs w:val="28"/>
          <w:lang w:val="sv-SE" w:eastAsia="vi-VN"/>
        </w:rPr>
        <w:t xml:space="preserve">- </w:t>
      </w:r>
      <w:r w:rsidRPr="00776BDC">
        <w:rPr>
          <w:rFonts w:eastAsia="Calibri" w:cs="Times New Roman"/>
          <w:b/>
          <w:i/>
          <w:color w:val="000000"/>
          <w:sz w:val="28"/>
          <w:szCs w:val="28"/>
          <w:lang w:val="sv-SE" w:eastAsia="vi-VN"/>
        </w:rPr>
        <w:t>Chăm chỉ:</w:t>
      </w:r>
      <w:r w:rsidRPr="00776BDC">
        <w:rPr>
          <w:rFonts w:eastAsia="Calibri" w:cs="Times New Roman"/>
          <w:color w:val="000000"/>
          <w:sz w:val="28"/>
          <w:szCs w:val="28"/>
          <w:lang w:val="sv-SE" w:eastAsia="vi-VN"/>
        </w:rPr>
        <w:t xml:space="preserve"> HS hoàn thành sản phẩm nhóm , cá nhân tích cực tham gia đóng góp ý kiến theo tiến trình yêu cầu của chủ đề.</w:t>
      </w:r>
    </w:p>
    <w:p w:rsidR="00C96777" w:rsidRPr="00776BDC" w:rsidRDefault="00C96777" w:rsidP="00C96777">
      <w:pPr>
        <w:pBdr>
          <w:top w:val="nil"/>
          <w:left w:val="nil"/>
          <w:bottom w:val="nil"/>
          <w:right w:val="nil"/>
          <w:between w:val="nil"/>
        </w:pBdr>
        <w:rPr>
          <w:rFonts w:eastAsia="Calibri" w:cs="Times New Roman"/>
          <w:color w:val="000000"/>
          <w:sz w:val="28"/>
          <w:szCs w:val="28"/>
          <w:lang w:val="sv-SE" w:eastAsia="vi-VN"/>
        </w:rPr>
      </w:pPr>
      <w:r w:rsidRPr="00776BDC">
        <w:rPr>
          <w:rFonts w:eastAsia="Calibri" w:cs="Times New Roman"/>
          <w:b/>
          <w:i/>
          <w:color w:val="000000"/>
          <w:sz w:val="28"/>
          <w:szCs w:val="28"/>
          <w:lang w:val="sv-SE" w:eastAsia="vi-VN"/>
        </w:rPr>
        <w:t>- Trung thực:</w:t>
      </w:r>
      <w:r w:rsidRPr="00776BDC">
        <w:rPr>
          <w:rFonts w:eastAsia="Calibri" w:cs="Times New Roman"/>
          <w:color w:val="000000"/>
          <w:sz w:val="28"/>
          <w:szCs w:val="28"/>
          <w:lang w:val="sv-SE" w:eastAsia="vi-VN"/>
        </w:rPr>
        <w:t xml:space="preserve"> HS có ý thức trong  học tập, chia sẻ đóng góp ý kiến một cách chân thành</w:t>
      </w:r>
    </w:p>
    <w:p w:rsidR="00C96777" w:rsidRPr="00776BDC" w:rsidRDefault="00C96777" w:rsidP="00C96777">
      <w:pPr>
        <w:jc w:val="both"/>
        <w:rPr>
          <w:rFonts w:eastAsia="Calibri" w:cs="Times New Roman"/>
          <w:b/>
          <w:i/>
          <w:sz w:val="28"/>
          <w:szCs w:val="28"/>
          <w:lang w:val="sv-SE" w:eastAsia="vi-VN"/>
        </w:rPr>
      </w:pPr>
      <w:r w:rsidRPr="00776BDC">
        <w:rPr>
          <w:rFonts w:eastAsia="Calibri" w:cs="Times New Roman"/>
          <w:b/>
          <w:i/>
          <w:sz w:val="28"/>
          <w:szCs w:val="28"/>
          <w:lang w:val="sv-SE" w:eastAsia="vi-VN"/>
        </w:rPr>
        <w:t xml:space="preserve">- Nhân ái: </w:t>
      </w:r>
      <w:r w:rsidRPr="00776BDC">
        <w:rPr>
          <w:rFonts w:eastAsia="Calibri" w:cs="Times New Roman"/>
          <w:sz w:val="28"/>
          <w:szCs w:val="28"/>
          <w:lang w:val="sv-SE" w:eastAsia="vi-VN"/>
        </w:rPr>
        <w:t>Biết chia sẻ, động viên các thành viên nhóm, đồng cảm, hình thành tình thương yêu, ...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II. THIẾT BỊ DẠY HỌC VÀ HỌC LIỆU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1.Đối với giáo viên:</w:t>
      </w:r>
    </w:p>
    <w:p w:rsidR="00C96777" w:rsidRPr="00776BDC" w:rsidRDefault="00C96777" w:rsidP="00C96777">
      <w:pPr>
        <w:jc w:val="both"/>
        <w:rPr>
          <w:rFonts w:eastAsia="Calibri" w:cs="Times New Roman"/>
          <w:sz w:val="28"/>
          <w:szCs w:val="28"/>
          <w:lang w:val="sv-SE"/>
        </w:rPr>
      </w:pPr>
      <w:r w:rsidRPr="00776BDC">
        <w:rPr>
          <w:rFonts w:eastAsia="Calibri" w:cs="Times New Roman"/>
          <w:sz w:val="28"/>
          <w:szCs w:val="28"/>
          <w:lang w:val="sv-SE"/>
        </w:rPr>
        <w:t>- SGK và SGV Mĩ thuật 7 (Chân trời sáng tạo).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-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Ảnh, sản phẩm mẫu chao đèn. Tranh ảnh sưu tầm về các ngôi nhà. Tranh vẽ của họa sĩ, Mẫu vật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2. Đối với học sinh: </w:t>
      </w:r>
    </w:p>
    <w:p w:rsidR="00C96777" w:rsidRPr="00776BDC" w:rsidRDefault="00C96777" w:rsidP="00C96777">
      <w:pPr>
        <w:jc w:val="both"/>
        <w:rPr>
          <w:rFonts w:eastAsia="Calibri" w:cs="Times New Roman"/>
          <w:sz w:val="28"/>
          <w:szCs w:val="28"/>
          <w:lang w:val="sv-SE"/>
        </w:rPr>
      </w:pPr>
      <w:r w:rsidRPr="00776BDC">
        <w:rPr>
          <w:rFonts w:eastAsia="Calibri" w:cs="Times New Roman"/>
          <w:sz w:val="28"/>
          <w:szCs w:val="28"/>
          <w:lang w:val="sv-SE"/>
        </w:rPr>
        <w:t>- SGK Mĩ thuật 7 (Chân trời sáng tạo).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- Giấy vẽ, bút chì, tẩy, que đo, màu vẽ, hồ dán, kéo, bìa cứng, thước kẻ, compa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III. TIẾN TRÌNH DẠY HỌC</w:t>
      </w:r>
    </w:p>
    <w:p w:rsidR="00C96777" w:rsidRPr="00776BDC" w:rsidRDefault="00C96777" w:rsidP="00C96777">
      <w:pPr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BÀI 6: MẪU VẬT DẠNG KHỐI TRỤ VÀ KHỐI CẦU </w:t>
      </w:r>
    </w:p>
    <w:p w:rsidR="00C96777" w:rsidRPr="00776BDC" w:rsidRDefault="00C96777" w:rsidP="00C96777">
      <w:pPr>
        <w:jc w:val="center"/>
        <w:rPr>
          <w:rFonts w:cs="Times New Roman"/>
          <w:sz w:val="28"/>
          <w:szCs w:val="28"/>
          <w:lang w:val="sv-SE"/>
        </w:rPr>
      </w:pPr>
      <w:r w:rsidRPr="00776BDC">
        <w:rPr>
          <w:rFonts w:cs="Times New Roman"/>
          <w:sz w:val="28"/>
          <w:szCs w:val="28"/>
          <w:lang w:val="sv-SE"/>
        </w:rPr>
        <w:t>Thời gian thực hiện: (2 tiết)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1.HOẠT ĐỘNG MỞ ĐẦU: "Khám phá đậm nhạt của hình khối”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a. Mục tiêu: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HS nhận biết vẻ đẹp tạo hình và </w:t>
      </w:r>
      <w:r w:rsidRPr="00776BDC">
        <w:rPr>
          <w:rFonts w:eastAsia="Times New Roman" w:cs="Times New Roman"/>
          <w:bCs/>
          <w:color w:val="000000"/>
          <w:sz w:val="28"/>
          <w:szCs w:val="28"/>
          <w:lang w:val="sv-SE"/>
        </w:rPr>
        <w:t>khám phá đậm nhạt của hình khối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b.</w:t>
      </w:r>
      <w:r w:rsidRPr="00776BDC">
        <w:rPr>
          <w:rFonts w:eastAsia="Times New Roman" w:cs="Times New Roman"/>
          <w:b/>
          <w:bCs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Nội</w:t>
      </w:r>
      <w:r w:rsidRPr="00776BDC">
        <w:rPr>
          <w:rFonts w:eastAsia="Times New Roman" w:cs="Times New Roman"/>
          <w:b/>
          <w:bCs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dung:</w:t>
      </w:r>
      <w:r w:rsidRPr="00776BDC">
        <w:rPr>
          <w:rFonts w:eastAsia="Times New Roman" w:cs="Times New Roman"/>
          <w:b/>
          <w:bCs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HS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thực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hiện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các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hoạt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động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dưới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sự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hướng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dẫn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chi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tiết,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cụ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thể</w:t>
      </w:r>
      <w:r w:rsidRPr="00776BDC">
        <w:rPr>
          <w:rFonts w:eastAsia="Times New Roman" w:cs="Times New Roman"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của GV.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c. Sản phẩm học tập: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-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Câu trả lời và kết quả thảo luận.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d. Tổ chức thực hiện: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Bước 1: GV chuyển giao nhiệm vụ học tập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>-</w:t>
      </w:r>
      <w:r w:rsidRPr="00776BDC">
        <w:rPr>
          <w:rFonts w:eastAsia="Times New Roman" w:cs="Times New Roman"/>
          <w:iCs/>
          <w:color w:val="000000"/>
          <w:spacing w:val="1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>GV</w:t>
      </w:r>
      <w:r w:rsidRPr="00776BDC">
        <w:rPr>
          <w:rFonts w:eastAsia="Times New Roman" w:cs="Times New Roman"/>
          <w:iCs/>
          <w:color w:val="000000"/>
          <w:spacing w:val="1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 xml:space="preserve">yêu cầu HS quan sát và </w:t>
      </w:r>
      <w:r w:rsidRPr="00776BDC">
        <w:rPr>
          <w:rFonts w:eastAsia="Times New Roman" w:cs="Times New Roman"/>
          <w:bCs/>
          <w:color w:val="000000"/>
          <w:sz w:val="28"/>
          <w:szCs w:val="28"/>
          <w:lang w:val="sv-SE"/>
        </w:rPr>
        <w:t>khám phá đậm nhạt của hình khối</w:t>
      </w: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 xml:space="preserve"> thông qua hình, vật mẫu</w:t>
      </w:r>
    </w:p>
    <w:p w:rsidR="00C96777" w:rsidRPr="00776BDC" w:rsidRDefault="00C96777" w:rsidP="00C96777">
      <w:pPr>
        <w:shd w:val="clear" w:color="auto" w:fill="FFFFFF"/>
        <w:jc w:val="center"/>
        <w:rPr>
          <w:rFonts w:eastAsia="Times New Roman" w:cs="Times New Roman"/>
          <w:i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iCs/>
          <w:noProof/>
          <w:color w:val="000000"/>
          <w:sz w:val="28"/>
          <w:szCs w:val="28"/>
        </w:rPr>
        <w:drawing>
          <wp:inline distT="0" distB="0" distL="0" distR="0" wp14:anchorId="19DFAE32" wp14:editId="352A6DB6">
            <wp:extent cx="5191125" cy="3257550"/>
            <wp:effectExtent l="0" t="0" r="0" b="0"/>
            <wp:docPr id="1" name="Picture 1" descr="C:\Users\Admin\Pictures\Sách giáo khoa Mĩ Thuật 7 - Chân trời sáng tạo_page-0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Sách giáo khoa Mĩ Thuật 7 - Chân trời sáng tạo_page-002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>Sau đó, HS quan sát và trả lời các câu lệnh: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sv-SE"/>
        </w:rPr>
        <w:t>+</w:t>
      </w:r>
      <w:r w:rsidRPr="00776BDC">
        <w:rPr>
          <w:rFonts w:eastAsia="Times New Roman" w:cs="Times New Roman"/>
          <w:i/>
          <w:color w:val="000000"/>
          <w:spacing w:val="19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i/>
          <w:color w:val="000000"/>
          <w:sz w:val="28"/>
          <w:szCs w:val="28"/>
          <w:lang w:val="sv-SE"/>
        </w:rPr>
        <w:t xml:space="preserve">Hướng ánh sáng chiếu lên vật mẫu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sv-SE"/>
        </w:rPr>
        <w:t>+</w:t>
      </w:r>
      <w:r w:rsidRPr="00776BDC">
        <w:rPr>
          <w:rFonts w:eastAsia="Times New Roman" w:cs="Times New Roman"/>
          <w:i/>
          <w:color w:val="000000"/>
          <w:spacing w:val="2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i/>
          <w:color w:val="000000"/>
          <w:sz w:val="28"/>
          <w:szCs w:val="28"/>
          <w:lang w:val="sv-SE"/>
        </w:rPr>
        <w:t xml:space="preserve">Các độ đậm nhạt trên vật mẫu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sv-SE"/>
        </w:rPr>
        <w:t xml:space="preserve">+ Độ chuyển của đậm nhạt trên hình khối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sv-SE"/>
        </w:rPr>
        <w:t xml:space="preserve">+ Các sắc độ đậm nhạt giữa vật mẫu và nền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Bước 2: HS thực hiện nhiệm vụ học tập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+</w:t>
      </w:r>
      <w:r w:rsidRPr="00776BDC">
        <w:rPr>
          <w:rFonts w:eastAsia="Times New Roman" w:cs="Times New Roman"/>
          <w:color w:val="000000"/>
          <w:spacing w:val="9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HS</w:t>
      </w:r>
      <w:r w:rsidRPr="00776BDC">
        <w:rPr>
          <w:rFonts w:eastAsia="Times New Roman" w:cs="Times New Roman"/>
          <w:color w:val="000000"/>
          <w:spacing w:val="9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tiếp</w:t>
      </w:r>
      <w:r w:rsidRPr="00776BDC">
        <w:rPr>
          <w:rFonts w:eastAsia="Times New Roman" w:cs="Times New Roman"/>
          <w:color w:val="000000"/>
          <w:spacing w:val="9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nhận</w:t>
      </w:r>
      <w:r w:rsidRPr="00776BDC">
        <w:rPr>
          <w:rFonts w:eastAsia="Times New Roman" w:cs="Times New Roman"/>
          <w:color w:val="000000"/>
          <w:spacing w:val="9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nhiệm</w:t>
      </w:r>
      <w:r w:rsidRPr="00776BDC">
        <w:rPr>
          <w:rFonts w:eastAsia="Times New Roman" w:cs="Times New Roman"/>
          <w:color w:val="000000"/>
          <w:spacing w:val="9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vụ và</w:t>
      </w:r>
      <w:r w:rsidRPr="00776BDC">
        <w:rPr>
          <w:rFonts w:eastAsia="Times New Roman" w:cs="Times New Roman"/>
          <w:color w:val="000000"/>
          <w:spacing w:val="9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tìm</w:t>
      </w:r>
      <w:r w:rsidRPr="00776BDC">
        <w:rPr>
          <w:rFonts w:eastAsia="Times New Roman" w:cs="Times New Roman"/>
          <w:color w:val="000000"/>
          <w:spacing w:val="9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cách</w:t>
      </w:r>
      <w:r w:rsidRPr="00776BDC">
        <w:rPr>
          <w:rFonts w:eastAsia="Times New Roman" w:cs="Times New Roman"/>
          <w:color w:val="000000"/>
          <w:spacing w:val="9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trả</w:t>
      </w:r>
      <w:r w:rsidRPr="00776BDC">
        <w:rPr>
          <w:rFonts w:eastAsia="Times New Roman" w:cs="Times New Roman"/>
          <w:color w:val="000000"/>
          <w:spacing w:val="9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lời</w:t>
      </w:r>
      <w:r w:rsidRPr="00776BDC">
        <w:rPr>
          <w:rFonts w:eastAsia="Times New Roman" w:cs="Times New Roman"/>
          <w:color w:val="000000"/>
          <w:spacing w:val="9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câu hỏi.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+ GV quan sát, hỗ trợ HS khi cần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Bước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3: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Báo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cáo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kết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quả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hoạt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động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và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thảo luận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+</w:t>
      </w:r>
      <w:r w:rsidRPr="00776BDC">
        <w:rPr>
          <w:rFonts w:eastAsia="Times New Roman" w:cs="Times New Roman"/>
          <w:color w:val="000000"/>
          <w:spacing w:val="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GV</w:t>
      </w:r>
      <w:r w:rsidRPr="00776BDC">
        <w:rPr>
          <w:rFonts w:eastAsia="Times New Roman" w:cs="Times New Roman"/>
          <w:color w:val="000000"/>
          <w:spacing w:val="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gọi</w:t>
      </w:r>
      <w:r w:rsidRPr="00776BDC">
        <w:rPr>
          <w:rFonts w:eastAsia="Times New Roman" w:cs="Times New Roman"/>
          <w:color w:val="000000"/>
          <w:spacing w:val="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vài HS </w:t>
      </w:r>
      <w:r w:rsidRPr="00776BDC">
        <w:rPr>
          <w:rFonts w:eastAsia="Times New Roman" w:cs="Times New Roman"/>
          <w:color w:val="000000"/>
          <w:spacing w:val="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đứng</w:t>
      </w:r>
      <w:r w:rsidRPr="00776BDC">
        <w:rPr>
          <w:rFonts w:eastAsia="Times New Roman" w:cs="Times New Roman"/>
          <w:color w:val="000000"/>
          <w:spacing w:val="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dậy trả lời,</w:t>
      </w:r>
      <w:r w:rsidRPr="00776BDC">
        <w:rPr>
          <w:rFonts w:eastAsia="Times New Roman" w:cs="Times New Roman"/>
          <w:color w:val="000000"/>
          <w:spacing w:val="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chia sẻ.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+ GV gọi HS khác nhận xét, đánh giá.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Bước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4: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Đánh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giá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kết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quả,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thực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hiện</w:t>
      </w:r>
      <w:r w:rsidRPr="00776BDC">
        <w:rPr>
          <w:rFonts w:eastAsia="Times New Roman" w:cs="Times New Roman"/>
          <w:b/>
          <w:bCs/>
          <w:color w:val="000000"/>
          <w:spacing w:val="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nhiệm vụ học tập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 + GV đánh giá, nhận xét, chuẩn kiến thức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cs="Times New Roman"/>
          <w:b/>
          <w:bCs/>
          <w:color w:val="000000"/>
          <w:sz w:val="28"/>
          <w:szCs w:val="28"/>
          <w:lang w:val="sv-SE"/>
        </w:rPr>
        <w:t>2. HOẠT ĐỘNG HÌNH THÀNH KIẾN THỨC MỚI: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“Cách vẽ mẫu dạng khối trụ và khối cầu”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a.</w:t>
      </w:r>
      <w:r w:rsidRPr="00776BDC">
        <w:rPr>
          <w:rFonts w:eastAsia="Times New Roman" w:cs="Times New Roman"/>
          <w:b/>
          <w:bCs/>
          <w:color w:val="000000"/>
          <w:spacing w:val="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Mục</w:t>
      </w:r>
      <w:r w:rsidRPr="00776BDC">
        <w:rPr>
          <w:rFonts w:eastAsia="Times New Roman" w:cs="Times New Roman"/>
          <w:b/>
          <w:bCs/>
          <w:color w:val="000000"/>
          <w:spacing w:val="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tiêu:</w:t>
      </w:r>
      <w:r w:rsidRPr="00776BDC">
        <w:rPr>
          <w:rFonts w:eastAsia="Times New Roman" w:cs="Times New Roman"/>
          <w:b/>
          <w:bCs/>
          <w:color w:val="000000"/>
          <w:spacing w:val="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Giúp</w:t>
      </w:r>
      <w:r w:rsidRPr="00776BDC">
        <w:rPr>
          <w:rFonts w:eastAsia="Times New Roman" w:cs="Times New Roman"/>
          <w:color w:val="000000"/>
          <w:spacing w:val="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HS</w:t>
      </w:r>
      <w:r w:rsidRPr="00776BDC">
        <w:rPr>
          <w:rFonts w:eastAsia="Times New Roman" w:cs="Times New Roman"/>
          <w:color w:val="000000"/>
          <w:spacing w:val="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 biết </w:t>
      </w:r>
      <w:r w:rsidRPr="00776BDC">
        <w:rPr>
          <w:rFonts w:eastAsia="Times New Roman" w:cs="Times New Roman"/>
          <w:bCs/>
          <w:color w:val="000000"/>
          <w:sz w:val="28"/>
          <w:szCs w:val="28"/>
          <w:lang w:val="sv-SE"/>
        </w:rPr>
        <w:t>cách vẽ mẫu dạng khối trụ và khối cầu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b. Nội dung: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GV hướng dẫn HS </w:t>
      </w:r>
      <w:r w:rsidRPr="00776BDC">
        <w:rPr>
          <w:rFonts w:eastAsia="Times New Roman" w:cs="Times New Roman"/>
          <w:bCs/>
          <w:color w:val="000000"/>
          <w:sz w:val="28"/>
          <w:szCs w:val="28"/>
          <w:lang w:val="sv-SE"/>
        </w:rPr>
        <w:t>cách vẽ mẫu dạng khối trụ và khối cầu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c. Sản phẩm học tập: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HS biết được </w:t>
      </w:r>
      <w:r w:rsidRPr="00776BDC">
        <w:rPr>
          <w:rFonts w:eastAsia="Times New Roman" w:cs="Times New Roman"/>
          <w:bCs/>
          <w:color w:val="000000"/>
          <w:sz w:val="28"/>
          <w:szCs w:val="28"/>
          <w:lang w:val="sv-SE"/>
        </w:rPr>
        <w:t>cách vẽ mẫu dạng khối trụ và khối cầu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d. Tổ chức thực hiện: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Bước 1: GV chuyển giao nhiệm vụ học tập</w:t>
      </w:r>
    </w:p>
    <w:p w:rsidR="00C96777" w:rsidRPr="00776BDC" w:rsidRDefault="00C96777" w:rsidP="00C96777">
      <w:pPr>
        <w:shd w:val="clear" w:color="auto" w:fill="FFFFFF"/>
        <w:rPr>
          <w:rFonts w:cs="Times New Roman"/>
          <w:noProof/>
          <w:sz w:val="28"/>
          <w:szCs w:val="28"/>
        </w:rPr>
      </w:pP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>-</w:t>
      </w:r>
      <w:r w:rsidRPr="00776BDC">
        <w:rPr>
          <w:rFonts w:eastAsia="Times New Roman" w:cs="Times New Roman"/>
          <w:iCs/>
          <w:color w:val="000000"/>
          <w:spacing w:val="13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>GV</w:t>
      </w:r>
      <w:r w:rsidRPr="00776BDC">
        <w:rPr>
          <w:rFonts w:eastAsia="Times New Roman" w:cs="Times New Roman"/>
          <w:iCs/>
          <w:color w:val="000000"/>
          <w:spacing w:val="13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>yêu</w:t>
      </w:r>
      <w:r w:rsidRPr="00776BDC">
        <w:rPr>
          <w:rFonts w:eastAsia="Times New Roman" w:cs="Times New Roman"/>
          <w:iCs/>
          <w:color w:val="000000"/>
          <w:spacing w:val="13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>cầu</w:t>
      </w:r>
      <w:r w:rsidRPr="00776BDC">
        <w:rPr>
          <w:rFonts w:eastAsia="Times New Roman" w:cs="Times New Roman"/>
          <w:iCs/>
          <w:color w:val="000000"/>
          <w:spacing w:val="13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>HS</w:t>
      </w:r>
      <w:r w:rsidRPr="00776BDC">
        <w:rPr>
          <w:rFonts w:eastAsia="Times New Roman" w:cs="Times New Roman"/>
          <w:iCs/>
          <w:color w:val="000000"/>
          <w:spacing w:val="13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>quan</w:t>
      </w:r>
      <w:r w:rsidRPr="00776BDC">
        <w:rPr>
          <w:rFonts w:eastAsia="Times New Roman" w:cs="Times New Roman"/>
          <w:iCs/>
          <w:color w:val="000000"/>
          <w:spacing w:val="13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>sát</w:t>
      </w:r>
      <w:r w:rsidRPr="00776BDC">
        <w:rPr>
          <w:rFonts w:eastAsia="Times New Roman" w:cs="Times New Roman"/>
          <w:iCs/>
          <w:color w:val="000000"/>
          <w:spacing w:val="13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 xml:space="preserve">hình minh họa ở trang 27 SGKMT7 để nhận biết </w:t>
      </w:r>
      <w:r w:rsidRPr="00776BDC">
        <w:rPr>
          <w:rFonts w:eastAsia="Times New Roman" w:cs="Times New Roman"/>
          <w:bCs/>
          <w:color w:val="000000"/>
          <w:sz w:val="28"/>
          <w:szCs w:val="28"/>
          <w:lang w:val="sv-SE"/>
        </w:rPr>
        <w:t>cách vẽ mẫu dạng khối trụ và khối cầu</w:t>
      </w:r>
      <w:r w:rsidRPr="00776BDC">
        <w:rPr>
          <w:rFonts w:cs="Times New Roman"/>
          <w:noProof/>
          <w:sz w:val="28"/>
          <w:szCs w:val="28"/>
        </w:rPr>
        <w:t xml:space="preserve"> </w:t>
      </w:r>
    </w:p>
    <w:p w:rsidR="00C96777" w:rsidRPr="00776BDC" w:rsidRDefault="00C96777" w:rsidP="00C96777">
      <w:pPr>
        <w:shd w:val="clear" w:color="auto" w:fill="FFFFFF"/>
        <w:jc w:val="center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37BFA5C7" wp14:editId="4E4781C8">
            <wp:extent cx="4019550" cy="3000375"/>
            <wp:effectExtent l="0" t="0" r="0" b="9525"/>
            <wp:docPr id="2" name="Picture 2" descr="C:\Users\Admin\Pictures\Sách giáo khoa Mĩ Thuật 7 - Chân trời sáng tạo_page-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Sách giáo khoa Mĩ Thuật 7 - Chân trời sáng tạo_page-002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- GV khuyến khích HS thảo luận, trải nghiệ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m đo tỉ lệ vật mẫu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- GV yêu cầu HS ghi nhớ các bước </w:t>
      </w:r>
      <w:r w:rsidRPr="00776BDC">
        <w:rPr>
          <w:rFonts w:eastAsia="Times New Roman" w:cs="Times New Roman"/>
          <w:bCs/>
          <w:color w:val="000000"/>
          <w:sz w:val="28"/>
          <w:szCs w:val="28"/>
          <w:lang w:val="sv-SE"/>
        </w:rPr>
        <w:t>tiến hành vẽ mẫu dạng khối trụ và khối cầu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-</w:t>
      </w: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 xml:space="preserve"> Sau đó nêu câu lệnh gợi mở để học sinh suy nghĩ, và  trả lời: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sv-SE"/>
        </w:rPr>
        <w:t>+ Cách đo vật mẫu. Tìm tỉ lệ của khung hình .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sv-SE"/>
        </w:rPr>
        <w:t>+ So sánh đối chiếu tỉ lệ giữa  hai vật mẫu.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sv-SE"/>
        </w:rPr>
        <w:t xml:space="preserve">+ Tìm các mảng đậm nhạt trên vật mẫu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Bước 2: HS thực hiện nhiệm vụ học tập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- HS đọc sgk và thực hiện yêu cầu.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 xml:space="preserve">- GV theo dõi, hỗ trợ HS nếu cần thiết. 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Bước</w:t>
      </w:r>
      <w:r w:rsidRPr="00776BDC">
        <w:rPr>
          <w:rFonts w:eastAsia="Times New Roman" w:cs="Times New Roman"/>
          <w:b/>
          <w:bCs/>
          <w:color w:val="000000"/>
          <w:spacing w:val="5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3:</w:t>
      </w:r>
      <w:r w:rsidRPr="00776BDC">
        <w:rPr>
          <w:rFonts w:eastAsia="Times New Roman" w:cs="Times New Roman"/>
          <w:b/>
          <w:bCs/>
          <w:color w:val="000000"/>
          <w:spacing w:val="5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Báo</w:t>
      </w:r>
      <w:r w:rsidRPr="00776BDC">
        <w:rPr>
          <w:rFonts w:eastAsia="Times New Roman" w:cs="Times New Roman"/>
          <w:b/>
          <w:bCs/>
          <w:color w:val="000000"/>
          <w:spacing w:val="5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cáo</w:t>
      </w:r>
      <w:r w:rsidRPr="00776BDC">
        <w:rPr>
          <w:rFonts w:eastAsia="Times New Roman" w:cs="Times New Roman"/>
          <w:b/>
          <w:bCs/>
          <w:color w:val="000000"/>
          <w:spacing w:val="5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kết</w:t>
      </w:r>
      <w:r w:rsidRPr="00776BDC">
        <w:rPr>
          <w:rFonts w:eastAsia="Times New Roman" w:cs="Times New Roman"/>
          <w:b/>
          <w:bCs/>
          <w:color w:val="000000"/>
          <w:spacing w:val="5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quả</w:t>
      </w:r>
      <w:r w:rsidRPr="00776BDC">
        <w:rPr>
          <w:rFonts w:eastAsia="Times New Roman" w:cs="Times New Roman"/>
          <w:b/>
          <w:bCs/>
          <w:color w:val="000000"/>
          <w:spacing w:val="5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hoạt</w:t>
      </w:r>
      <w:r w:rsidRPr="00776BDC">
        <w:rPr>
          <w:rFonts w:eastAsia="Times New Roman" w:cs="Times New Roman"/>
          <w:b/>
          <w:bCs/>
          <w:color w:val="000000"/>
          <w:spacing w:val="5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động</w:t>
      </w:r>
      <w:r w:rsidRPr="00776BDC">
        <w:rPr>
          <w:rFonts w:eastAsia="Times New Roman" w:cs="Times New Roman"/>
          <w:b/>
          <w:bCs/>
          <w:color w:val="000000"/>
          <w:spacing w:val="5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và</w:t>
      </w:r>
      <w:r w:rsidRPr="00776BDC">
        <w:rPr>
          <w:rFonts w:eastAsia="Times New Roman" w:cs="Times New Roman"/>
          <w:b/>
          <w:bCs/>
          <w:color w:val="000000"/>
          <w:spacing w:val="5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thảo luận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-</w:t>
      </w:r>
      <w:r w:rsidRPr="00776BDC">
        <w:rPr>
          <w:rFonts w:eastAsia="Times New Roman" w:cs="Times New Roman"/>
          <w:color w:val="000000"/>
          <w:spacing w:val="2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GV</w:t>
      </w:r>
      <w:r w:rsidRPr="00776BDC">
        <w:rPr>
          <w:rFonts w:eastAsia="Times New Roman" w:cs="Times New Roman"/>
          <w:color w:val="000000"/>
          <w:spacing w:val="2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gọi</w:t>
      </w:r>
      <w:r w:rsidRPr="00776BDC">
        <w:rPr>
          <w:rFonts w:eastAsia="Times New Roman" w:cs="Times New Roman"/>
          <w:color w:val="000000"/>
          <w:spacing w:val="2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một</w:t>
      </w:r>
      <w:r w:rsidRPr="00776BDC">
        <w:rPr>
          <w:rFonts w:eastAsia="Times New Roman" w:cs="Times New Roman"/>
          <w:color w:val="000000"/>
          <w:spacing w:val="2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số</w:t>
      </w:r>
      <w:r w:rsidRPr="00776BDC">
        <w:rPr>
          <w:rFonts w:eastAsia="Times New Roman" w:cs="Times New Roman"/>
          <w:color w:val="000000"/>
          <w:spacing w:val="2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HS</w:t>
      </w:r>
      <w:r w:rsidRPr="00776BDC">
        <w:rPr>
          <w:rFonts w:eastAsia="Times New Roman" w:cs="Times New Roman"/>
          <w:color w:val="000000"/>
          <w:spacing w:val="2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đứng</w:t>
      </w:r>
      <w:r w:rsidRPr="00776BDC">
        <w:rPr>
          <w:rFonts w:eastAsia="Times New Roman" w:cs="Times New Roman"/>
          <w:color w:val="000000"/>
          <w:spacing w:val="2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dậy</w:t>
      </w:r>
      <w:r w:rsidRPr="00776BDC">
        <w:rPr>
          <w:rFonts w:eastAsia="Times New Roman" w:cs="Times New Roman"/>
          <w:color w:val="000000"/>
          <w:spacing w:val="2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trình</w:t>
      </w:r>
      <w:r w:rsidRPr="00776BDC">
        <w:rPr>
          <w:rFonts w:eastAsia="Times New Roman" w:cs="Times New Roman"/>
          <w:color w:val="000000"/>
          <w:spacing w:val="2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bày</w:t>
      </w:r>
      <w:r w:rsidRPr="00776BDC">
        <w:rPr>
          <w:rFonts w:eastAsia="Times New Roman" w:cs="Times New Roman"/>
          <w:color w:val="000000"/>
          <w:spacing w:val="28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kết quả thảo luận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-</w:t>
      </w:r>
      <w:r w:rsidRPr="00776BDC">
        <w:rPr>
          <w:rFonts w:eastAsia="Times New Roman" w:cs="Times New Roman"/>
          <w:color w:val="000000"/>
          <w:spacing w:val="20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GV</w:t>
      </w:r>
      <w:r w:rsidRPr="00776BDC">
        <w:rPr>
          <w:rFonts w:eastAsia="Times New Roman" w:cs="Times New Roman"/>
          <w:color w:val="000000"/>
          <w:spacing w:val="20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gọi</w:t>
      </w:r>
      <w:r w:rsidRPr="00776BDC">
        <w:rPr>
          <w:rFonts w:eastAsia="Times New Roman" w:cs="Times New Roman"/>
          <w:color w:val="000000"/>
          <w:spacing w:val="20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HS</w:t>
      </w:r>
      <w:r w:rsidRPr="00776BDC">
        <w:rPr>
          <w:rFonts w:eastAsia="Times New Roman" w:cs="Times New Roman"/>
          <w:color w:val="000000"/>
          <w:spacing w:val="20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khác</w:t>
      </w:r>
      <w:r w:rsidRPr="00776BDC">
        <w:rPr>
          <w:rFonts w:eastAsia="Times New Roman" w:cs="Times New Roman"/>
          <w:color w:val="000000"/>
          <w:spacing w:val="20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nhận</w:t>
      </w:r>
      <w:r w:rsidRPr="00776BDC">
        <w:rPr>
          <w:rFonts w:eastAsia="Times New Roman" w:cs="Times New Roman"/>
          <w:color w:val="000000"/>
          <w:spacing w:val="20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xét,</w:t>
      </w:r>
      <w:r w:rsidRPr="00776BDC">
        <w:rPr>
          <w:rFonts w:eastAsia="Times New Roman" w:cs="Times New Roman"/>
          <w:color w:val="000000"/>
          <w:spacing w:val="20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đánh</w:t>
      </w:r>
      <w:r w:rsidRPr="00776BDC">
        <w:rPr>
          <w:rFonts w:eastAsia="Times New Roman" w:cs="Times New Roman"/>
          <w:color w:val="000000"/>
          <w:spacing w:val="20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giá.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Bước</w:t>
      </w:r>
      <w:r w:rsidRPr="00776BDC">
        <w:rPr>
          <w:rFonts w:eastAsia="Times New Roman" w:cs="Times New Roman"/>
          <w:b/>
          <w:bCs/>
          <w:color w:val="000000"/>
          <w:spacing w:val="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4:</w:t>
      </w:r>
      <w:r w:rsidRPr="00776BDC">
        <w:rPr>
          <w:rFonts w:eastAsia="Times New Roman" w:cs="Times New Roman"/>
          <w:b/>
          <w:bCs/>
          <w:color w:val="000000"/>
          <w:spacing w:val="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Đánh</w:t>
      </w:r>
      <w:r w:rsidRPr="00776BDC">
        <w:rPr>
          <w:rFonts w:eastAsia="Times New Roman" w:cs="Times New Roman"/>
          <w:b/>
          <w:bCs/>
          <w:color w:val="000000"/>
          <w:spacing w:val="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giá</w:t>
      </w:r>
      <w:r w:rsidRPr="00776BDC">
        <w:rPr>
          <w:rFonts w:eastAsia="Times New Roman" w:cs="Times New Roman"/>
          <w:b/>
          <w:bCs/>
          <w:color w:val="000000"/>
          <w:spacing w:val="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kết</w:t>
      </w:r>
      <w:r w:rsidRPr="00776BDC">
        <w:rPr>
          <w:rFonts w:eastAsia="Times New Roman" w:cs="Times New Roman"/>
          <w:b/>
          <w:bCs/>
          <w:color w:val="000000"/>
          <w:spacing w:val="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quả,</w:t>
      </w:r>
      <w:r w:rsidRPr="00776BDC">
        <w:rPr>
          <w:rFonts w:eastAsia="Times New Roman" w:cs="Times New Roman"/>
          <w:b/>
          <w:bCs/>
          <w:color w:val="000000"/>
          <w:spacing w:val="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thực</w:t>
      </w:r>
      <w:r w:rsidRPr="00776BDC">
        <w:rPr>
          <w:rFonts w:eastAsia="Times New Roman" w:cs="Times New Roman"/>
          <w:b/>
          <w:bCs/>
          <w:color w:val="000000"/>
          <w:spacing w:val="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hiện</w:t>
      </w:r>
      <w:r w:rsidRPr="00776BDC">
        <w:rPr>
          <w:rFonts w:eastAsia="Times New Roman" w:cs="Times New Roman"/>
          <w:b/>
          <w:bCs/>
          <w:color w:val="000000"/>
          <w:spacing w:val="4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nhiệm vụ học tập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-</w:t>
      </w:r>
      <w:r w:rsidRPr="00776BDC">
        <w:rPr>
          <w:rFonts w:eastAsia="Times New Roman" w:cs="Times New Roman"/>
          <w:color w:val="000000"/>
          <w:spacing w:val="61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GV</w:t>
      </w:r>
      <w:r w:rsidRPr="00776BDC">
        <w:rPr>
          <w:rFonts w:eastAsia="Times New Roman" w:cs="Times New Roman"/>
          <w:color w:val="000000"/>
          <w:spacing w:val="61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đánh</w:t>
      </w:r>
      <w:r w:rsidRPr="00776BDC">
        <w:rPr>
          <w:rFonts w:eastAsia="Times New Roman" w:cs="Times New Roman"/>
          <w:color w:val="000000"/>
          <w:spacing w:val="61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giá,</w:t>
      </w:r>
      <w:r w:rsidRPr="00776BDC">
        <w:rPr>
          <w:rFonts w:eastAsia="Times New Roman" w:cs="Times New Roman"/>
          <w:color w:val="000000"/>
          <w:spacing w:val="61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nhận</w:t>
      </w:r>
      <w:r w:rsidRPr="00776BDC">
        <w:rPr>
          <w:rFonts w:eastAsia="Times New Roman" w:cs="Times New Roman"/>
          <w:color w:val="000000"/>
          <w:spacing w:val="61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xét,</w:t>
      </w:r>
      <w:r w:rsidRPr="00776BDC">
        <w:rPr>
          <w:rFonts w:eastAsia="Times New Roman" w:cs="Times New Roman"/>
          <w:color w:val="000000"/>
          <w:spacing w:val="61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chuẩn</w:t>
      </w:r>
      <w:r w:rsidRPr="00776BDC">
        <w:rPr>
          <w:rFonts w:eastAsia="Times New Roman" w:cs="Times New Roman"/>
          <w:color w:val="000000"/>
          <w:spacing w:val="61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kiến</w:t>
      </w:r>
      <w:r w:rsidRPr="00776BDC">
        <w:rPr>
          <w:rFonts w:eastAsia="Times New Roman" w:cs="Times New Roman"/>
          <w:color w:val="000000"/>
          <w:spacing w:val="61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thức, chuyển sang nội dung mới.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-</w:t>
      </w:r>
      <w:r w:rsidRPr="00776BDC">
        <w:rPr>
          <w:rFonts w:eastAsia="Times New Roman" w:cs="Times New Roman"/>
          <w:color w:val="000000"/>
          <w:spacing w:val="5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GV</w:t>
      </w:r>
      <w:r w:rsidRPr="00776BDC">
        <w:rPr>
          <w:rFonts w:eastAsia="Times New Roman" w:cs="Times New Roman"/>
          <w:color w:val="000000"/>
          <w:spacing w:val="5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sv-SE"/>
        </w:rPr>
        <w:t>chốt:</w:t>
      </w:r>
      <w:r w:rsidRPr="00776BDC">
        <w:rPr>
          <w:rFonts w:eastAsia="Times New Roman" w:cs="Times New Roman"/>
          <w:iCs/>
          <w:color w:val="000000"/>
          <w:spacing w:val="52"/>
          <w:sz w:val="28"/>
          <w:szCs w:val="28"/>
          <w:lang w:val="sv-SE"/>
        </w:rPr>
        <w:t xml:space="preserve"> </w:t>
      </w:r>
      <w:r w:rsidRPr="00776BDC">
        <w:rPr>
          <w:rFonts w:eastAsia="Times New Roman" w:cs="Times New Roman"/>
          <w:iCs/>
          <w:color w:val="000000"/>
          <w:sz w:val="28"/>
          <w:szCs w:val="28"/>
          <w:lang w:val="sv-SE"/>
        </w:rPr>
        <w:t>Độ đậm nhạt có thể diễn tả được hình khối, không gian, hướng chiếu sáng của vật mẫu trên mặt phẳng</w:t>
      </w:r>
    </w:p>
    <w:p w:rsidR="00C96777" w:rsidRPr="00776BDC" w:rsidRDefault="00C96777" w:rsidP="00C96777">
      <w:pPr>
        <w:spacing w:after="120"/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3. </w:t>
      </w: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>HOẠT ĐỘNG LUYỆN TẬP: “Vẽ mẫu vật dạng khối trụ và khối cầu”</w:t>
      </w:r>
    </w:p>
    <w:p w:rsidR="00C96777" w:rsidRPr="00776BDC" w:rsidRDefault="00C96777" w:rsidP="00C96777">
      <w:pPr>
        <w:jc w:val="both"/>
        <w:rPr>
          <w:rFonts w:eastAsia="Times New Roman" w:cs="Times New Roman"/>
          <w:bCs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a. Mục tiêu: </w:t>
      </w:r>
      <w:r w:rsidRPr="00776BDC">
        <w:rPr>
          <w:rFonts w:eastAsia="Times New Roman" w:cs="Times New Roman"/>
          <w:bCs/>
          <w:color w:val="000000"/>
          <w:sz w:val="28"/>
          <w:szCs w:val="28"/>
          <w:lang w:val="nl-NL"/>
        </w:rPr>
        <w:t xml:space="preserve">HS </w:t>
      </w: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>vẽ được mẫu vật dạng khối trụ và khối cầu</w:t>
      </w:r>
      <w:r w:rsidRPr="00776BDC">
        <w:rPr>
          <w:rFonts w:eastAsia="Times New Roman" w:cs="Times New Roman"/>
          <w:bCs/>
          <w:color w:val="000000"/>
          <w:sz w:val="28"/>
          <w:szCs w:val="28"/>
          <w:lang w:val="nl-NL"/>
        </w:rPr>
        <w:t xml:space="preserve"> dựa trên kiến thức và kĩ năng đã học.</w:t>
      </w:r>
    </w:p>
    <w:p w:rsidR="00C96777" w:rsidRPr="00776BDC" w:rsidRDefault="00C96777" w:rsidP="00C96777">
      <w:pPr>
        <w:jc w:val="both"/>
        <w:rPr>
          <w:rFonts w:eastAsia="Times New Roman" w:cs="Times New Roman"/>
          <w:bCs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b. Nội dung: </w:t>
      </w:r>
    </w:p>
    <w:p w:rsidR="00C96777" w:rsidRPr="00776BDC" w:rsidRDefault="00C96777" w:rsidP="00C96777">
      <w:pPr>
        <w:jc w:val="both"/>
        <w:rPr>
          <w:rFonts w:eastAsia="Times New Roman" w:cs="Times New Roman"/>
          <w:bCs/>
          <w:sz w:val="28"/>
          <w:szCs w:val="28"/>
          <w:lang w:val="nl-NL"/>
        </w:rPr>
      </w:pPr>
      <w:r w:rsidRPr="00776BDC">
        <w:rPr>
          <w:rFonts w:eastAsia="Times New Roman" w:cs="Times New Roman"/>
          <w:bCs/>
          <w:sz w:val="28"/>
          <w:szCs w:val="28"/>
          <w:lang w:val="nl-NL"/>
        </w:rPr>
        <w:t>- GV yêu cầu HS làm bài tập phần Luyện tập – sáng tạo trong SGK.</w:t>
      </w:r>
    </w:p>
    <w:p w:rsidR="00C96777" w:rsidRPr="00776BDC" w:rsidRDefault="00C96777" w:rsidP="00C96777">
      <w:pPr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c. Sản phẩm học tập: </w:t>
      </w: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>Ý tưởng để tạo ra sản phẩm,</w:t>
      </w: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 </w:t>
      </w: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>sản phẩm hoàn thiện của HS .</w:t>
      </w:r>
    </w:p>
    <w:p w:rsidR="00C96777" w:rsidRPr="00776BDC" w:rsidRDefault="00C96777" w:rsidP="00C96777">
      <w:pPr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d. Tổ chức thực hiện: 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>- GV hướng dẫn HS :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>+ Lựa chọn sắp xếp vật mẫu theo nhóm hoặc lớp.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 xml:space="preserve">+ Tìm vị trí quan sát và vẽ bài theo hướng dẫn 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>- GV đưa ra một số câu lệnh gợi ý cho HS:</w:t>
      </w:r>
    </w:p>
    <w:p w:rsidR="00C96777" w:rsidRPr="00776BDC" w:rsidRDefault="00C96777" w:rsidP="00C96777">
      <w:pPr>
        <w:jc w:val="both"/>
        <w:rPr>
          <w:rFonts w:eastAsia="Times New Roman" w:cs="Times New Roman"/>
          <w:i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nl-NL"/>
        </w:rPr>
        <w:t>+ Tỉ lệ giữa chiều cao và chiều ngang của toàn bộ vật mẫu</w:t>
      </w:r>
    </w:p>
    <w:p w:rsidR="00C96777" w:rsidRPr="00776BDC" w:rsidRDefault="00C96777" w:rsidP="00C96777">
      <w:pPr>
        <w:jc w:val="both"/>
        <w:rPr>
          <w:rFonts w:eastAsia="Times New Roman" w:cs="Times New Roman"/>
          <w:i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nl-NL"/>
        </w:rPr>
        <w:t>+ Tỉ lệ giữa các vật mẫu</w:t>
      </w:r>
    </w:p>
    <w:p w:rsidR="00C96777" w:rsidRPr="00776BDC" w:rsidRDefault="00C96777" w:rsidP="00C96777">
      <w:pPr>
        <w:jc w:val="both"/>
        <w:rPr>
          <w:rFonts w:eastAsia="Times New Roman" w:cs="Times New Roman"/>
          <w:i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nl-NL"/>
        </w:rPr>
        <w:t>+ Dạng hình của vật mẫu</w:t>
      </w:r>
    </w:p>
    <w:p w:rsidR="00C96777" w:rsidRPr="00776BDC" w:rsidRDefault="00C96777" w:rsidP="00C96777">
      <w:pPr>
        <w:jc w:val="both"/>
        <w:rPr>
          <w:rFonts w:eastAsia="Times New Roman" w:cs="Times New Roman"/>
          <w:i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nl-NL"/>
        </w:rPr>
        <w:t>+ Độ đậm nhạt trên vật mẫu</w:t>
      </w:r>
    </w:p>
    <w:p w:rsidR="00C96777" w:rsidRPr="00776BDC" w:rsidRDefault="00C96777" w:rsidP="00C96777">
      <w:pPr>
        <w:spacing w:before="120" w:after="120" w:line="276" w:lineRule="auto"/>
        <w:jc w:val="both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284AC23B" wp14:editId="570A0C7A">
            <wp:extent cx="2781300" cy="2162175"/>
            <wp:effectExtent l="0" t="0" r="0" b="9525"/>
            <wp:docPr id="3" name="Picture 3" descr="C:\Users\Admin\Pictures\Sách giáo khoa Mĩ Thuật 7 - Chân trời sáng tạo_page-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Sách giáo khoa Mĩ Thuật 7 - Chân trời sáng tạo_page-00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BDC">
        <w:rPr>
          <w:rFonts w:eastAsia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776BDC"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378D8341" wp14:editId="4AF133C6">
            <wp:extent cx="2971800" cy="2095500"/>
            <wp:effectExtent l="0" t="0" r="0" b="0"/>
            <wp:docPr id="4" name="Picture 4" descr="C:\Users\Admin\Pictures\Sách giáo khoa Mĩ Thuật 7 - Chân trời sáng tạo_page-0029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Pictures\Sách giáo khoa Mĩ Thuật 7 - Chân trời sáng tạo_page-0029.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fr-FR"/>
        </w:rPr>
        <w:t>- GV Hỗ trợ và hướng dẫn HS luyện tập: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fr-FR"/>
        </w:rPr>
        <w:t>+ Thực hiện đo vật mẫu để tìm tỉ lệ.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fr-FR"/>
        </w:rPr>
        <w:t>+ Vẽ bài theo các bước tiến hành đã học.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fr-FR"/>
        </w:rPr>
        <w:t>- HS thực hành luyện tập.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fr-FR"/>
        </w:rPr>
        <w:t>- GV nhận xét, bổ sung.</w:t>
      </w:r>
    </w:p>
    <w:p w:rsidR="00C96777" w:rsidRPr="00776BDC" w:rsidRDefault="00C96777" w:rsidP="00C96777">
      <w:pPr>
        <w:jc w:val="both"/>
        <w:rPr>
          <w:rFonts w:eastAsia="Times New Roman" w:cs="Times New Roman"/>
          <w:b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fr-FR"/>
        </w:rPr>
        <w:t>4. HOẠT ĐỘNG VẬN DỤNG</w:t>
      </w:r>
    </w:p>
    <w:p w:rsidR="00C96777" w:rsidRPr="00776BDC" w:rsidRDefault="00C96777" w:rsidP="00C96777">
      <w:pPr>
        <w:jc w:val="both"/>
        <w:rPr>
          <w:rFonts w:eastAsia="Times New Roman" w:cs="Times New Roman"/>
          <w:b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fr-FR"/>
        </w:rPr>
        <w:t>Nhiệm vụ 1 : Phân tích – đánh giá : Trưng bày và chia sẻ</w:t>
      </w:r>
    </w:p>
    <w:p w:rsidR="00C96777" w:rsidRPr="00776BDC" w:rsidRDefault="00C96777" w:rsidP="00C96777">
      <w:pPr>
        <w:jc w:val="both"/>
        <w:rPr>
          <w:rFonts w:eastAsia="Times New Roman" w:cs="Times New Roman"/>
          <w:bCs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fr-FR"/>
        </w:rPr>
        <w:t xml:space="preserve">a. Mục tiêu: </w:t>
      </w:r>
      <w:r w:rsidRPr="00776BDC">
        <w:rPr>
          <w:rFonts w:eastAsia="Times New Roman" w:cs="Times New Roman"/>
          <w:bCs/>
          <w:color w:val="000000"/>
          <w:sz w:val="28"/>
          <w:szCs w:val="28"/>
          <w:lang w:val="nl-NL"/>
        </w:rPr>
        <w:t>HS trưng bày sản phẩm và chia sẻ sản phẩm của mình.</w:t>
      </w:r>
    </w:p>
    <w:p w:rsidR="00C96777" w:rsidRPr="00776BDC" w:rsidRDefault="00C96777" w:rsidP="00C96777">
      <w:pPr>
        <w:jc w:val="both"/>
        <w:rPr>
          <w:rFonts w:eastAsia="Times New Roman" w:cs="Times New Roman"/>
          <w:bCs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b. Nội dung: </w:t>
      </w:r>
    </w:p>
    <w:p w:rsidR="00C96777" w:rsidRPr="00776BDC" w:rsidRDefault="00C96777" w:rsidP="00C96777">
      <w:pPr>
        <w:jc w:val="both"/>
        <w:rPr>
          <w:rFonts w:eastAsia="Times New Roman" w:cs="Times New Roman"/>
          <w:bCs/>
          <w:sz w:val="28"/>
          <w:szCs w:val="28"/>
          <w:lang w:val="nl-NL"/>
        </w:rPr>
      </w:pPr>
      <w:r w:rsidRPr="00776BDC">
        <w:rPr>
          <w:rFonts w:eastAsia="Times New Roman" w:cs="Times New Roman"/>
          <w:bCs/>
          <w:sz w:val="28"/>
          <w:szCs w:val="28"/>
          <w:lang w:val="nl-NL"/>
        </w:rPr>
        <w:t>- GV yêu cầu HS trả lời câu hỏi ở hoạt động Phân tích – đánh giá trong SGK Mĩ thuật 7</w:t>
      </w:r>
    </w:p>
    <w:p w:rsidR="00C96777" w:rsidRPr="00776BDC" w:rsidRDefault="00C96777" w:rsidP="00C96777">
      <w:pPr>
        <w:jc w:val="both"/>
        <w:rPr>
          <w:rFonts w:eastAsia="Times New Roman" w:cs="Times New Roman"/>
          <w:bCs/>
          <w:sz w:val="28"/>
          <w:szCs w:val="28"/>
          <w:lang w:val="nl-NL"/>
        </w:rPr>
      </w:pPr>
      <w:r w:rsidRPr="00776BDC">
        <w:rPr>
          <w:rFonts w:eastAsia="Times New Roman" w:cs="Times New Roman"/>
          <w:bCs/>
          <w:sz w:val="28"/>
          <w:szCs w:val="28"/>
          <w:lang w:val="nl-NL"/>
        </w:rPr>
        <w:t>- HS thảo luận và trả lời câu hỏi trong SGK Mĩ thuật 7</w:t>
      </w:r>
    </w:p>
    <w:p w:rsidR="00C96777" w:rsidRPr="00776BDC" w:rsidRDefault="00C96777" w:rsidP="00C96777">
      <w:pPr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c. Sản phẩm học tập: </w:t>
      </w: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>sản phẩm hoàn thiện của HS</w:t>
      </w:r>
    </w:p>
    <w:p w:rsidR="00C96777" w:rsidRPr="00776BDC" w:rsidRDefault="00C96777" w:rsidP="00C96777">
      <w:pPr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d. Tổ chức thực hiện: 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>- Hướng dẫn HS trưng bày sản phẩm theo nhóm hoặc trưng bày chung cả lớp.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>- Các nhóm giới thiệu, phân tích, chia sẻ cảm nhận về bài vẽ của mình, của bạn và của các nhóm, theo các gợi ý :</w:t>
      </w:r>
    </w:p>
    <w:p w:rsidR="00C96777" w:rsidRPr="00776BDC" w:rsidRDefault="00C96777" w:rsidP="00C96777">
      <w:pPr>
        <w:jc w:val="both"/>
        <w:rPr>
          <w:rFonts w:eastAsia="Times New Roman" w:cs="Times New Roman"/>
          <w:i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nl-NL"/>
        </w:rPr>
        <w:t>+ Bài vẽ em yêu thích</w:t>
      </w:r>
    </w:p>
    <w:p w:rsidR="00C96777" w:rsidRPr="00776BDC" w:rsidRDefault="00C96777" w:rsidP="00C96777">
      <w:pPr>
        <w:jc w:val="both"/>
        <w:rPr>
          <w:rFonts w:eastAsia="Times New Roman" w:cs="Times New Roman"/>
          <w:i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nl-NL"/>
        </w:rPr>
        <w:t>+ Bố cục của hình mẫu</w:t>
      </w:r>
    </w:p>
    <w:p w:rsidR="00C96777" w:rsidRPr="00776BDC" w:rsidRDefault="00C96777" w:rsidP="00C96777">
      <w:pPr>
        <w:jc w:val="both"/>
        <w:rPr>
          <w:rFonts w:eastAsia="Times New Roman" w:cs="Times New Roman"/>
          <w:i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nl-NL"/>
        </w:rPr>
        <w:t>+ Tỉ lệ, đậm nhạt giữa các vật mẫu</w:t>
      </w:r>
    </w:p>
    <w:p w:rsidR="00C96777" w:rsidRPr="00776BDC" w:rsidRDefault="00C96777" w:rsidP="00C96777">
      <w:pPr>
        <w:jc w:val="both"/>
        <w:rPr>
          <w:rFonts w:eastAsia="Times New Roman" w:cs="Times New Roman"/>
          <w:i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nl-NL"/>
        </w:rPr>
        <w:t>+ Cách diễn tả hình khối.</w:t>
      </w:r>
    </w:p>
    <w:p w:rsidR="00C96777" w:rsidRPr="00776BDC" w:rsidRDefault="00C96777" w:rsidP="00C96777">
      <w:pPr>
        <w:jc w:val="both"/>
        <w:rPr>
          <w:rFonts w:eastAsia="Times New Roman" w:cs="Times New Roman"/>
          <w:i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nl-NL"/>
        </w:rPr>
        <w:t>+ Y tưởng để bài vẽ hoàn thiện</w:t>
      </w:r>
    </w:p>
    <w:p w:rsidR="00C96777" w:rsidRPr="00776BDC" w:rsidRDefault="00C96777" w:rsidP="00C96777">
      <w:pPr>
        <w:jc w:val="both"/>
        <w:rPr>
          <w:rFonts w:eastAsia="Times New Roman" w:cs="Times New Roman"/>
          <w:i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nl-NL"/>
        </w:rPr>
        <w:t>+Chia sẻ thêm bài vẽ tĩnh vật em đã học ở lớp dưới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>- HS tiếp nhận nhiệm vụ, trả lời câu hỏi, đưa ra đáp án :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>- GV nhận xét, đánh giá, chuẩn kiến thức bài học</w:t>
      </w:r>
    </w:p>
    <w:p w:rsidR="00C96777" w:rsidRPr="00776BDC" w:rsidRDefault="00C96777" w:rsidP="00C96777">
      <w:pPr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>Nhiệm vụ 2: Vận dụng – phát triển: “Tìm hiểu cách diễn tả hình khối trong tranh tĩnh vật”</w:t>
      </w:r>
    </w:p>
    <w:p w:rsidR="00C96777" w:rsidRPr="00776BDC" w:rsidRDefault="00C96777" w:rsidP="00C96777">
      <w:pPr>
        <w:jc w:val="both"/>
        <w:rPr>
          <w:rFonts w:eastAsia="Times New Roman" w:cs="Times New Roman"/>
          <w:bCs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a. Mục tiêu: </w:t>
      </w:r>
      <w:r w:rsidRPr="00776BDC">
        <w:rPr>
          <w:rFonts w:eastAsia="Times New Roman" w:cs="Times New Roman"/>
          <w:bCs/>
          <w:color w:val="000000"/>
          <w:sz w:val="28"/>
          <w:szCs w:val="28"/>
          <w:lang w:val="nl-NL"/>
        </w:rPr>
        <w:t>HS vận dụng kiến thức đã học vào thực tế.</w:t>
      </w:r>
    </w:p>
    <w:p w:rsidR="00C96777" w:rsidRPr="00776BDC" w:rsidRDefault="00C96777" w:rsidP="00C96777">
      <w:pPr>
        <w:jc w:val="both"/>
        <w:rPr>
          <w:rFonts w:eastAsia="Times New Roman" w:cs="Times New Roman"/>
          <w:bCs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b. Nội dung: </w:t>
      </w:r>
    </w:p>
    <w:p w:rsidR="00C96777" w:rsidRPr="00776BDC" w:rsidRDefault="00C96777" w:rsidP="00C96777">
      <w:pPr>
        <w:jc w:val="both"/>
        <w:rPr>
          <w:rFonts w:eastAsia="Times New Roman" w:cs="Times New Roman"/>
          <w:bCs/>
          <w:sz w:val="28"/>
          <w:szCs w:val="28"/>
          <w:lang w:val="nl-NL"/>
        </w:rPr>
      </w:pPr>
      <w:r w:rsidRPr="00776BDC">
        <w:rPr>
          <w:rFonts w:eastAsia="Times New Roman" w:cs="Times New Roman"/>
          <w:bCs/>
          <w:sz w:val="28"/>
          <w:szCs w:val="28"/>
          <w:lang w:val="nl-NL"/>
        </w:rPr>
        <w:t>- GV yêu cầu HS trả lời câu hỏi ở hoạt động Vận dụng – phát triển trong SGK Mĩ thuật 7</w:t>
      </w:r>
    </w:p>
    <w:p w:rsidR="00C96777" w:rsidRPr="00776BDC" w:rsidRDefault="00C96777" w:rsidP="00C96777">
      <w:pPr>
        <w:jc w:val="both"/>
        <w:rPr>
          <w:rFonts w:eastAsia="Times New Roman" w:cs="Times New Roman"/>
          <w:bCs/>
          <w:sz w:val="28"/>
          <w:szCs w:val="28"/>
          <w:lang w:val="nl-NL"/>
        </w:rPr>
      </w:pPr>
      <w:r w:rsidRPr="00776BDC">
        <w:rPr>
          <w:rFonts w:eastAsia="Times New Roman" w:cs="Times New Roman"/>
          <w:bCs/>
          <w:sz w:val="28"/>
          <w:szCs w:val="28"/>
          <w:lang w:val="nl-NL"/>
        </w:rPr>
        <w:t>- HS thảo luận và trả lời câu hỏi trong SGK Mĩ thuật 7</w:t>
      </w:r>
    </w:p>
    <w:p w:rsidR="00C96777" w:rsidRPr="00776BDC" w:rsidRDefault="00C96777" w:rsidP="00C96777">
      <w:pPr>
        <w:jc w:val="both"/>
        <w:rPr>
          <w:rFonts w:eastAsia="Calibri" w:cs="Times New Roman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c. Sản phẩm học tập: </w:t>
      </w:r>
      <w:r w:rsidRPr="00776BDC">
        <w:rPr>
          <w:rFonts w:eastAsia="Calibri" w:cs="Times New Roman"/>
          <w:sz w:val="28"/>
          <w:szCs w:val="28"/>
          <w:lang w:val="nl-NL"/>
        </w:rPr>
        <w:t xml:space="preserve">Phần trả lời của HS về </w:t>
      </w: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>cách diễn tả hình khối trong tranh tĩnh vật</w:t>
      </w:r>
      <w:r w:rsidRPr="00776BDC">
        <w:rPr>
          <w:rFonts w:eastAsia="Calibri" w:cs="Times New Roman"/>
          <w:sz w:val="28"/>
          <w:szCs w:val="28"/>
          <w:lang w:val="nl-NL"/>
        </w:rPr>
        <w:t>.</w:t>
      </w:r>
    </w:p>
    <w:p w:rsidR="00C96777" w:rsidRPr="00776BDC" w:rsidRDefault="00C96777" w:rsidP="00C96777">
      <w:pPr>
        <w:jc w:val="both"/>
        <w:rPr>
          <w:rFonts w:eastAsia="Times New Roman" w:cs="Times New Roman"/>
          <w:b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b/>
          <w:color w:val="000000"/>
          <w:sz w:val="28"/>
          <w:szCs w:val="28"/>
          <w:lang w:val="nl-NL"/>
        </w:rPr>
        <w:t xml:space="preserve">d. Tổ chức thực hiện: 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nl-NL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nl-NL"/>
        </w:rPr>
        <w:t>- GV chiếu cho HS xem hình ảnh về cách diễn tả hình khối trong tranh tĩnh vật</w:t>
      </w:r>
    </w:p>
    <w:p w:rsidR="00C96777" w:rsidRPr="00776BDC" w:rsidRDefault="00C96777" w:rsidP="00C96777">
      <w:pPr>
        <w:spacing w:before="120" w:after="120" w:line="276" w:lineRule="auto"/>
        <w:jc w:val="center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 wp14:anchorId="225C00A2" wp14:editId="3E910830">
            <wp:extent cx="4705350" cy="2181225"/>
            <wp:effectExtent l="0" t="0" r="0" b="9525"/>
            <wp:docPr id="5" name="Picture 5" descr="C:\Users\Admin\Pictures\Sách giáo khoa Mĩ Thuật 7 - Chân trời sáng tạo_page-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Pictures\Sách giáo khoa Mĩ Thuật 7 - Chân trời sáng tạo_page-003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fr-FR"/>
        </w:rPr>
        <w:t>- GV đặt câu lệnh :</w:t>
      </w:r>
    </w:p>
    <w:p w:rsidR="00C96777" w:rsidRPr="00776BDC" w:rsidRDefault="00C96777" w:rsidP="00C96777">
      <w:pPr>
        <w:jc w:val="both"/>
        <w:rPr>
          <w:rFonts w:eastAsia="Times New Roman" w:cs="Times New Roman"/>
          <w:i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+ Ấn tượng với các bài vẽ </w:t>
      </w:r>
    </w:p>
    <w:p w:rsidR="00C96777" w:rsidRPr="00776BDC" w:rsidRDefault="00C96777" w:rsidP="00C96777">
      <w:pPr>
        <w:jc w:val="both"/>
        <w:rPr>
          <w:rFonts w:eastAsia="Times New Roman" w:cs="Times New Roman"/>
          <w:i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i/>
          <w:color w:val="000000"/>
          <w:sz w:val="28"/>
          <w:szCs w:val="28"/>
          <w:lang w:val="fr-FR"/>
        </w:rPr>
        <w:t xml:space="preserve">+ Cách diễn tả hình khối, các sắc độ đậm nhạt 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fr-FR"/>
        </w:rPr>
        <w:t>- HS tiếp nhận nhiệm vụ, trả lời câu hỏi, đưa ra đáp án.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fr-FR"/>
        </w:rPr>
        <w:t>- GV nhận xét, đánh giá, chuẩn kiến thức bài học</w:t>
      </w:r>
    </w:p>
    <w:p w:rsidR="00C96777" w:rsidRPr="00776BDC" w:rsidRDefault="00C96777" w:rsidP="00C96777">
      <w:pPr>
        <w:jc w:val="both"/>
        <w:rPr>
          <w:rFonts w:eastAsia="Times New Roman" w:cs="Times New Roman"/>
          <w:color w:val="000000"/>
          <w:sz w:val="28"/>
          <w:szCs w:val="28"/>
          <w:lang w:val="fr-FR"/>
        </w:rPr>
      </w:pPr>
      <w:r w:rsidRPr="00776BDC">
        <w:rPr>
          <w:rFonts w:eastAsia="Times New Roman" w:cs="Times New Roman"/>
          <w:color w:val="000000"/>
          <w:sz w:val="28"/>
          <w:szCs w:val="28"/>
          <w:lang w:val="fr-FR"/>
        </w:rPr>
        <w:t>- GV chốt : Để diễn tả hình khối trên mặt phẳng cần thể hiện nguồn sáng, độ đậm nhạt và bóng đổ, bóng phản quang trên vật mẫu</w:t>
      </w:r>
    </w:p>
    <w:p w:rsidR="00C96777" w:rsidRPr="00776BDC" w:rsidRDefault="00C96777" w:rsidP="00C96777">
      <w:pPr>
        <w:jc w:val="both"/>
        <w:rPr>
          <w:rFonts w:eastAsia="Calibri" w:cs="Times New Roman"/>
          <w:b/>
          <w:bCs/>
          <w:iCs/>
          <w:color w:val="000000"/>
          <w:sz w:val="28"/>
          <w:szCs w:val="28"/>
          <w:lang w:val="fr-FR"/>
        </w:rPr>
      </w:pPr>
      <w:r w:rsidRPr="00776BDC">
        <w:rPr>
          <w:rFonts w:eastAsia="Calibri" w:cs="Times New Roman"/>
          <w:b/>
          <w:bCs/>
          <w:iCs/>
          <w:color w:val="000000"/>
          <w:sz w:val="28"/>
          <w:szCs w:val="28"/>
          <w:lang w:val="fr-FR"/>
        </w:rPr>
        <w:t>*. Hồ sơ dạy học</w:t>
      </w:r>
    </w:p>
    <w:p w:rsidR="00C96777" w:rsidRPr="00776BDC" w:rsidRDefault="00C96777" w:rsidP="00C96777">
      <w:pPr>
        <w:jc w:val="center"/>
        <w:rPr>
          <w:rFonts w:eastAsia="Calibri" w:cs="Times New Roman"/>
          <w:b/>
          <w:sz w:val="28"/>
          <w:szCs w:val="28"/>
          <w:lang w:val="vi-VN"/>
        </w:rPr>
      </w:pPr>
      <w:r w:rsidRPr="00776BDC">
        <w:rPr>
          <w:rFonts w:eastAsia="Calibri" w:cs="Times New Roman"/>
          <w:b/>
          <w:sz w:val="28"/>
          <w:szCs w:val="28"/>
          <w:lang w:val="vi-VN"/>
        </w:rPr>
        <w:t xml:space="preserve">PHIẾU TIÊU CHÍ ĐÁNH GIÁ </w:t>
      </w:r>
      <w:r w:rsidRPr="00776BDC">
        <w:rPr>
          <w:rFonts w:eastAsia="Calibri" w:cs="Times New Roman"/>
          <w:b/>
          <w:sz w:val="28"/>
          <w:szCs w:val="28"/>
          <w:lang w:val="fr-FR"/>
        </w:rPr>
        <w:t xml:space="preserve">THỰC HIỆN </w:t>
      </w:r>
      <w:r w:rsidRPr="00776BDC">
        <w:rPr>
          <w:rFonts w:eastAsia="Calibri" w:cs="Times New Roman"/>
          <w:b/>
          <w:sz w:val="28"/>
          <w:szCs w:val="28"/>
          <w:lang w:val="vi-VN"/>
        </w:rPr>
        <w:t>SẢN PHẨM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980"/>
        <w:gridCol w:w="2097"/>
        <w:gridCol w:w="1985"/>
        <w:gridCol w:w="2268"/>
      </w:tblGrid>
      <w:tr w:rsidR="00C96777" w:rsidRPr="00776BDC" w:rsidTr="00FF2895">
        <w:trPr>
          <w:trHeight w:val="196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C96777" w:rsidRPr="00776BDC" w:rsidRDefault="00C96777" w:rsidP="00FF2895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b/>
                <w:sz w:val="28"/>
                <w:szCs w:val="28"/>
                <w:lang w:val="vi-VN"/>
              </w:rPr>
              <w:t>Tiêu chí</w:t>
            </w:r>
          </w:p>
        </w:tc>
        <w:tc>
          <w:tcPr>
            <w:tcW w:w="8330" w:type="dxa"/>
            <w:gridSpan w:val="4"/>
            <w:shd w:val="clear" w:color="auto" w:fill="auto"/>
            <w:vAlign w:val="center"/>
          </w:tcPr>
          <w:p w:rsidR="00C96777" w:rsidRPr="00776BDC" w:rsidRDefault="00C96777" w:rsidP="00FF2895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b/>
                <w:sz w:val="28"/>
                <w:szCs w:val="28"/>
                <w:lang w:val="vi-VN"/>
              </w:rPr>
              <w:t>Mức độ</w:t>
            </w:r>
          </w:p>
        </w:tc>
      </w:tr>
      <w:tr w:rsidR="00C96777" w:rsidRPr="00776BDC" w:rsidTr="00FF2895">
        <w:trPr>
          <w:trHeight w:val="144"/>
        </w:trPr>
        <w:tc>
          <w:tcPr>
            <w:tcW w:w="1701" w:type="dxa"/>
            <w:vMerge/>
            <w:shd w:val="clear" w:color="auto" w:fill="auto"/>
            <w:vAlign w:val="center"/>
          </w:tcPr>
          <w:p w:rsidR="00C96777" w:rsidRPr="00776BDC" w:rsidRDefault="00C96777" w:rsidP="00FF2895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C96777" w:rsidRPr="00776BDC" w:rsidRDefault="00C96777" w:rsidP="00FF2895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96777" w:rsidRPr="00776BDC" w:rsidRDefault="00C96777" w:rsidP="00FF2895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6777" w:rsidRPr="00776BDC" w:rsidRDefault="00C96777" w:rsidP="00FF2895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2268" w:type="dxa"/>
            <w:shd w:val="clear" w:color="auto" w:fill="auto"/>
          </w:tcPr>
          <w:p w:rsidR="00C96777" w:rsidRPr="00776BDC" w:rsidRDefault="00C96777" w:rsidP="00FF2895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fr-FR"/>
              </w:rPr>
            </w:pPr>
            <w:r w:rsidRPr="00776BDC">
              <w:rPr>
                <w:rFonts w:eastAsia="Calibri" w:cs="Times New Roman"/>
                <w:b/>
                <w:sz w:val="28"/>
                <w:szCs w:val="28"/>
                <w:lang w:val="fr-FR"/>
              </w:rPr>
              <w:t>D</w:t>
            </w:r>
          </w:p>
        </w:tc>
      </w:tr>
      <w:tr w:rsidR="00C96777" w:rsidRPr="00776BDC" w:rsidTr="00FF2895">
        <w:trPr>
          <w:trHeight w:val="1011"/>
        </w:trPr>
        <w:tc>
          <w:tcPr>
            <w:tcW w:w="1701" w:type="dxa"/>
            <w:shd w:val="clear" w:color="auto" w:fill="auto"/>
          </w:tcPr>
          <w:p w:rsidR="00C96777" w:rsidRPr="00776BDC" w:rsidRDefault="00C96777" w:rsidP="00FF2895">
            <w:pPr>
              <w:contextualSpacing/>
              <w:jc w:val="center"/>
              <w:rPr>
                <w:rFonts w:eastAsia="Calibri" w:cs="Times New Roman"/>
                <w:bCs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bCs/>
                <w:sz w:val="28"/>
                <w:szCs w:val="28"/>
                <w:lang w:val="vi-VN"/>
              </w:rPr>
              <w:t xml:space="preserve">1. </w:t>
            </w:r>
            <w:r w:rsidRPr="00776BDC">
              <w:rPr>
                <w:rFonts w:eastAsia="Times New Roman" w:cs="Times New Roman"/>
                <w:color w:val="000000"/>
                <w:sz w:val="28"/>
                <w:szCs w:val="28"/>
                <w:lang w:val="nl-NL"/>
              </w:rPr>
              <w:t>Vẽ mẫu vật dạng khối trụ và khối cầu</w:t>
            </w:r>
            <w:r w:rsidRPr="00776BDC">
              <w:rPr>
                <w:rFonts w:eastAsia="Calibri" w:cs="Times New Roman"/>
                <w:bCs/>
                <w:sz w:val="28"/>
                <w:szCs w:val="28"/>
                <w:lang w:val="vi-VN"/>
              </w:rPr>
              <w:t xml:space="preserve"> (6đ)</w:t>
            </w:r>
          </w:p>
        </w:tc>
        <w:tc>
          <w:tcPr>
            <w:tcW w:w="1980" w:type="dxa"/>
            <w:shd w:val="clear" w:color="auto" w:fill="auto"/>
          </w:tcPr>
          <w:p w:rsidR="00C96777" w:rsidRPr="00776BDC" w:rsidRDefault="00C96777" w:rsidP="00FF289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776BDC">
              <w:rPr>
                <w:rFonts w:eastAsia="Times New Roman" w:cs="Times New Roman"/>
                <w:color w:val="000000"/>
                <w:sz w:val="28"/>
                <w:szCs w:val="28"/>
                <w:lang w:val="nl-NL"/>
              </w:rPr>
              <w:t>Vẽ mẫu vật dạng khối trụ và khối cầu</w:t>
            </w: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 xml:space="preserve"> khối hình, tỉ lệ cân đối, </w:t>
            </w:r>
            <w:r w:rsidRPr="00776BDC">
              <w:rPr>
                <w:rFonts w:eastAsia="Calibri" w:cs="Times New Roman"/>
                <w:sz w:val="28"/>
                <w:szCs w:val="28"/>
              </w:rPr>
              <w:t xml:space="preserve">diễn tả được các sắc độ đậm nhạt </w:t>
            </w: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 xml:space="preserve">(6đ). </w:t>
            </w:r>
          </w:p>
        </w:tc>
        <w:tc>
          <w:tcPr>
            <w:tcW w:w="2097" w:type="dxa"/>
            <w:shd w:val="clear" w:color="auto" w:fill="auto"/>
          </w:tcPr>
          <w:p w:rsidR="00C96777" w:rsidRPr="00776BDC" w:rsidRDefault="00C96777" w:rsidP="00FF289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776BDC">
              <w:rPr>
                <w:rFonts w:eastAsia="Times New Roman" w:cs="Times New Roman"/>
                <w:color w:val="000000"/>
                <w:sz w:val="28"/>
                <w:szCs w:val="28"/>
                <w:lang w:val="nl-NL"/>
              </w:rPr>
              <w:t>Vẽ mẫu vật dạng khối trụ và khối cầu</w:t>
            </w: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 xml:space="preserve"> khối hình, tỉ lệ cân đối,</w:t>
            </w:r>
            <w:r w:rsidRPr="00776BDC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 xml:space="preserve">còn hạn </w:t>
            </w:r>
            <w:r w:rsidRPr="00776BDC">
              <w:rPr>
                <w:rFonts w:eastAsia="Calibri" w:cs="Times New Roman"/>
                <w:sz w:val="28"/>
                <w:szCs w:val="28"/>
              </w:rPr>
              <w:t xml:space="preserve">chế </w:t>
            </w: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>về sắc</w:t>
            </w:r>
            <w:r w:rsidRPr="00776BDC">
              <w:rPr>
                <w:rFonts w:eastAsia="Calibri" w:cs="Times New Roman"/>
                <w:sz w:val="28"/>
                <w:szCs w:val="28"/>
              </w:rPr>
              <w:t xml:space="preserve"> độ đạm nhạt</w:t>
            </w: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 xml:space="preserve"> (4-5đ).</w:t>
            </w:r>
          </w:p>
        </w:tc>
        <w:tc>
          <w:tcPr>
            <w:tcW w:w="1985" w:type="dxa"/>
            <w:shd w:val="clear" w:color="auto" w:fill="auto"/>
          </w:tcPr>
          <w:p w:rsidR="00C96777" w:rsidRPr="00776BDC" w:rsidRDefault="00C96777" w:rsidP="00FF289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776BDC">
              <w:rPr>
                <w:rFonts w:eastAsia="Times New Roman" w:cs="Times New Roman"/>
                <w:color w:val="000000"/>
                <w:sz w:val="28"/>
                <w:szCs w:val="28"/>
                <w:lang w:val="nl-NL"/>
              </w:rPr>
              <w:t>Vẽ mẫu vật dạng khối trụ và khối cầu</w:t>
            </w: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>, tỉ lệ cân đối, còn hạn chế về khối hình, sắc</w:t>
            </w:r>
            <w:r w:rsidRPr="00776BDC">
              <w:rPr>
                <w:rFonts w:eastAsia="Calibri" w:cs="Times New Roman"/>
                <w:sz w:val="28"/>
                <w:szCs w:val="28"/>
              </w:rPr>
              <w:t xml:space="preserve"> độ đậm nhạt</w:t>
            </w: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 xml:space="preserve"> (2-3đ).</w:t>
            </w:r>
          </w:p>
        </w:tc>
        <w:tc>
          <w:tcPr>
            <w:tcW w:w="2268" w:type="dxa"/>
            <w:shd w:val="clear" w:color="auto" w:fill="auto"/>
          </w:tcPr>
          <w:p w:rsidR="00C96777" w:rsidRPr="00776BDC" w:rsidRDefault="00C96777" w:rsidP="00FF289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776BDC">
              <w:rPr>
                <w:rFonts w:eastAsia="Times New Roman" w:cs="Times New Roman"/>
                <w:color w:val="000000"/>
                <w:sz w:val="28"/>
                <w:szCs w:val="28"/>
                <w:lang w:val="nl-NL"/>
              </w:rPr>
              <w:t>Vẽ mẫu vật dạng khối trụ và khối cầu</w:t>
            </w: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 xml:space="preserve">, tỉ lệ </w:t>
            </w:r>
            <w:r w:rsidRPr="00776BDC">
              <w:rPr>
                <w:rFonts w:eastAsia="Calibri" w:cs="Times New Roman"/>
                <w:sz w:val="28"/>
                <w:szCs w:val="28"/>
              </w:rPr>
              <w:t xml:space="preserve">chưa </w:t>
            </w: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>cân đối, còn hạn chế về khối hình, sắc</w:t>
            </w:r>
            <w:r w:rsidRPr="00776BDC">
              <w:rPr>
                <w:rFonts w:eastAsia="Calibri" w:cs="Times New Roman"/>
                <w:sz w:val="28"/>
                <w:szCs w:val="28"/>
              </w:rPr>
              <w:t xml:space="preserve"> độ đậm nhạt</w:t>
            </w: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 xml:space="preserve"> (0-1đ).</w:t>
            </w:r>
          </w:p>
        </w:tc>
      </w:tr>
      <w:tr w:rsidR="00C96777" w:rsidRPr="00776BDC" w:rsidTr="00FF2895">
        <w:trPr>
          <w:trHeight w:val="1011"/>
        </w:trPr>
        <w:tc>
          <w:tcPr>
            <w:tcW w:w="1701" w:type="dxa"/>
            <w:shd w:val="clear" w:color="auto" w:fill="auto"/>
          </w:tcPr>
          <w:p w:rsidR="00C96777" w:rsidRPr="00776BDC" w:rsidRDefault="00C96777" w:rsidP="00FF2895">
            <w:pPr>
              <w:contextualSpacing/>
              <w:jc w:val="center"/>
              <w:rPr>
                <w:rFonts w:eastAsia="Calibri" w:cs="Times New Roman"/>
                <w:bCs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bCs/>
                <w:sz w:val="28"/>
                <w:szCs w:val="28"/>
                <w:lang w:val="vi-VN"/>
              </w:rPr>
              <w:t>2. Trách nhiệm, chăm chỉ, trung thựclàm bài (2đ)</w:t>
            </w:r>
          </w:p>
        </w:tc>
        <w:tc>
          <w:tcPr>
            <w:tcW w:w="1980" w:type="dxa"/>
            <w:shd w:val="clear" w:color="auto" w:fill="auto"/>
          </w:tcPr>
          <w:p w:rsidR="00C96777" w:rsidRPr="00776BDC" w:rsidRDefault="00C96777" w:rsidP="00FF289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>Có trách nhiệm, chăm chỉ và trung thực khi làm bài (2đ).</w:t>
            </w:r>
          </w:p>
        </w:tc>
        <w:tc>
          <w:tcPr>
            <w:tcW w:w="2097" w:type="dxa"/>
            <w:shd w:val="clear" w:color="auto" w:fill="auto"/>
          </w:tcPr>
          <w:p w:rsidR="00C96777" w:rsidRPr="00776BDC" w:rsidRDefault="00C96777" w:rsidP="00FF289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>Có trách nhiệm, trung thực nhưng ít chăm chỉ khi làm bài (1,5đ)</w:t>
            </w:r>
          </w:p>
        </w:tc>
        <w:tc>
          <w:tcPr>
            <w:tcW w:w="1985" w:type="dxa"/>
            <w:shd w:val="clear" w:color="auto" w:fill="auto"/>
          </w:tcPr>
          <w:p w:rsidR="00C96777" w:rsidRPr="00776BDC" w:rsidRDefault="00C96777" w:rsidP="00FF289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>Có trách nhiệm, chăm chỉ nhưng thiếu trung thực khi làm bài (1đ)</w:t>
            </w:r>
          </w:p>
        </w:tc>
        <w:tc>
          <w:tcPr>
            <w:tcW w:w="2268" w:type="dxa"/>
            <w:shd w:val="clear" w:color="auto" w:fill="auto"/>
          </w:tcPr>
          <w:p w:rsidR="00C96777" w:rsidRPr="00776BDC" w:rsidRDefault="00C96777" w:rsidP="00FF289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>Không chăm chỉ, trách nhiệm và trung thực khi làm bài (0đ).</w:t>
            </w:r>
          </w:p>
        </w:tc>
      </w:tr>
      <w:tr w:rsidR="00C96777" w:rsidRPr="00776BDC" w:rsidTr="00FF2895">
        <w:trPr>
          <w:trHeight w:val="330"/>
        </w:trPr>
        <w:tc>
          <w:tcPr>
            <w:tcW w:w="1701" w:type="dxa"/>
            <w:shd w:val="clear" w:color="auto" w:fill="auto"/>
          </w:tcPr>
          <w:p w:rsidR="00C96777" w:rsidRPr="00776BDC" w:rsidRDefault="00C96777" w:rsidP="00FF2895">
            <w:pPr>
              <w:contextualSpacing/>
              <w:jc w:val="center"/>
              <w:rPr>
                <w:rFonts w:eastAsia="Calibri" w:cs="Times New Roman"/>
                <w:bCs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bCs/>
                <w:sz w:val="28"/>
                <w:szCs w:val="28"/>
                <w:lang w:val="vi-VN"/>
              </w:rPr>
              <w:t>3. Trình bày, giới thiệu sản phẩm (2đ)</w:t>
            </w:r>
          </w:p>
        </w:tc>
        <w:tc>
          <w:tcPr>
            <w:tcW w:w="1980" w:type="dxa"/>
            <w:shd w:val="clear" w:color="auto" w:fill="auto"/>
          </w:tcPr>
          <w:p w:rsidR="00C96777" w:rsidRPr="00776BDC" w:rsidRDefault="00C96777" w:rsidP="00FF289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>Trình bày đầy đủ thông tin về sản phẩm (2đ).</w:t>
            </w:r>
          </w:p>
        </w:tc>
        <w:tc>
          <w:tcPr>
            <w:tcW w:w="2097" w:type="dxa"/>
            <w:shd w:val="clear" w:color="auto" w:fill="auto"/>
          </w:tcPr>
          <w:p w:rsidR="00C96777" w:rsidRPr="00776BDC" w:rsidRDefault="00C96777" w:rsidP="00FF289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>Trình bày thông tin về sản phẩm nhưng chưa đầy đủ (1,5đ).</w:t>
            </w:r>
          </w:p>
        </w:tc>
        <w:tc>
          <w:tcPr>
            <w:tcW w:w="1985" w:type="dxa"/>
            <w:shd w:val="clear" w:color="auto" w:fill="auto"/>
          </w:tcPr>
          <w:p w:rsidR="00C96777" w:rsidRPr="00776BDC" w:rsidRDefault="00C96777" w:rsidP="00FF289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>Trình bày còn thiếu nhiều thông tin về sản phẩm (1đ).</w:t>
            </w:r>
          </w:p>
        </w:tc>
        <w:tc>
          <w:tcPr>
            <w:tcW w:w="2268" w:type="dxa"/>
            <w:shd w:val="clear" w:color="auto" w:fill="auto"/>
          </w:tcPr>
          <w:p w:rsidR="00C96777" w:rsidRPr="00776BDC" w:rsidRDefault="00C96777" w:rsidP="00FF2895">
            <w:pPr>
              <w:jc w:val="both"/>
              <w:rPr>
                <w:rFonts w:eastAsia="Calibri" w:cs="Times New Roman"/>
                <w:sz w:val="28"/>
                <w:szCs w:val="28"/>
                <w:lang w:val="vi-VN"/>
              </w:rPr>
            </w:pPr>
            <w:r w:rsidRPr="00776BDC">
              <w:rPr>
                <w:rFonts w:eastAsia="Calibri" w:cs="Times New Roman"/>
                <w:sz w:val="28"/>
                <w:szCs w:val="28"/>
                <w:lang w:val="vi-VN"/>
              </w:rPr>
              <w:t>Chưa trình bày thông tin về sản phẩm (0đ).</w:t>
            </w:r>
          </w:p>
        </w:tc>
      </w:tr>
    </w:tbl>
    <w:p w:rsidR="00C96777" w:rsidRPr="00776BDC" w:rsidRDefault="00C96777" w:rsidP="00C96777">
      <w:pPr>
        <w:ind w:firstLine="720"/>
        <w:rPr>
          <w:rFonts w:eastAsia="Calibri" w:cs="Times New Roman"/>
          <w:b/>
          <w:bCs/>
          <w:sz w:val="28"/>
          <w:szCs w:val="28"/>
          <w:lang w:val="vi-VN"/>
        </w:rPr>
      </w:pPr>
      <w:r w:rsidRPr="00776BDC">
        <w:rPr>
          <w:rFonts w:eastAsia="Calibri" w:cs="Times New Roman"/>
          <w:b/>
          <w:bCs/>
          <w:sz w:val="28"/>
          <w:szCs w:val="28"/>
          <w:lang w:val="vi-VN"/>
        </w:rPr>
        <w:t>Thanh đánh giá xếp loại:</w:t>
      </w:r>
    </w:p>
    <w:p w:rsidR="00C96777" w:rsidRPr="00776BDC" w:rsidRDefault="00C96777" w:rsidP="00C96777">
      <w:pPr>
        <w:ind w:firstLine="720"/>
        <w:rPr>
          <w:rFonts w:eastAsia="Calibri" w:cs="Times New Roman"/>
          <w:sz w:val="28"/>
          <w:szCs w:val="28"/>
          <w:lang w:val="vi-VN"/>
        </w:rPr>
      </w:pPr>
      <w:r w:rsidRPr="00776BDC">
        <w:rPr>
          <w:rFonts w:eastAsia="Calibri" w:cs="Times New Roman"/>
          <w:sz w:val="28"/>
          <w:szCs w:val="28"/>
          <w:lang w:val="vi-VN"/>
        </w:rPr>
        <w:t>- Mức A: Từ 8,5 - 10 điểm</w:t>
      </w:r>
    </w:p>
    <w:p w:rsidR="00C96777" w:rsidRPr="00776BDC" w:rsidRDefault="00C96777" w:rsidP="00C96777">
      <w:pPr>
        <w:ind w:firstLine="720"/>
        <w:rPr>
          <w:rFonts w:eastAsia="Calibri" w:cs="Times New Roman"/>
          <w:sz w:val="28"/>
          <w:szCs w:val="28"/>
          <w:lang w:val="vi-VN"/>
        </w:rPr>
      </w:pPr>
      <w:r w:rsidRPr="00776BDC">
        <w:rPr>
          <w:rFonts w:eastAsia="Calibri" w:cs="Times New Roman"/>
          <w:sz w:val="28"/>
          <w:szCs w:val="28"/>
          <w:lang w:val="vi-VN"/>
        </w:rPr>
        <w:t>- Mức B: Từ 7 - 8 điểm</w:t>
      </w:r>
    </w:p>
    <w:p w:rsidR="00C96777" w:rsidRPr="00776BDC" w:rsidRDefault="00C96777" w:rsidP="00C96777">
      <w:pPr>
        <w:ind w:firstLine="720"/>
        <w:rPr>
          <w:rFonts w:eastAsia="Calibri" w:cs="Times New Roman"/>
          <w:sz w:val="28"/>
          <w:szCs w:val="28"/>
          <w:lang w:val="vi-VN"/>
        </w:rPr>
      </w:pPr>
      <w:r w:rsidRPr="00776BDC">
        <w:rPr>
          <w:rFonts w:eastAsia="Calibri" w:cs="Times New Roman"/>
          <w:sz w:val="28"/>
          <w:szCs w:val="28"/>
          <w:lang w:val="vi-VN"/>
        </w:rPr>
        <w:t>- Mức C: Từ 5 - 6,5 điểm</w:t>
      </w:r>
    </w:p>
    <w:p w:rsidR="00C96777" w:rsidRPr="00776BDC" w:rsidRDefault="00C96777" w:rsidP="00C96777">
      <w:pPr>
        <w:ind w:firstLine="720"/>
        <w:rPr>
          <w:rFonts w:eastAsia="Calibri" w:cs="Times New Roman"/>
          <w:sz w:val="28"/>
          <w:szCs w:val="28"/>
          <w:lang w:val="vi-VN"/>
        </w:rPr>
      </w:pPr>
      <w:r w:rsidRPr="00776BDC">
        <w:rPr>
          <w:rFonts w:eastAsia="Calibri" w:cs="Times New Roman"/>
          <w:sz w:val="28"/>
          <w:szCs w:val="28"/>
          <w:lang w:val="vi-VN"/>
        </w:rPr>
        <w:t>- Mức D: Dưới 5 điểm</w:t>
      </w: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vi-VN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shd w:val="clear" w:color="auto" w:fill="FFFFFF"/>
        <w:rPr>
          <w:rFonts w:eastAsia="Times New Roman" w:cs="Times New Roman"/>
          <w:i/>
          <w:sz w:val="28"/>
          <w:szCs w:val="28"/>
          <w:lang w:val="sv-SE"/>
        </w:rPr>
      </w:pPr>
    </w:p>
    <w:p w:rsidR="00C96777" w:rsidRPr="00776BDC" w:rsidRDefault="00C96777" w:rsidP="00C96777">
      <w:pPr>
        <w:jc w:val="center"/>
        <w:rPr>
          <w:rFonts w:cs="Times New Roman"/>
          <w:b/>
          <w:bCs/>
          <w:sz w:val="28"/>
          <w:szCs w:val="28"/>
          <w:lang w:val="sv-SE"/>
        </w:rPr>
      </w:pPr>
      <w:bookmarkStart w:id="0" w:name="_GoBack"/>
      <w:bookmarkEnd w:id="0"/>
    </w:p>
    <w:sectPr w:rsidR="00C96777" w:rsidRPr="00776BDC" w:rsidSect="00E91E4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4AD"/>
    <w:rsid w:val="004C04AD"/>
    <w:rsid w:val="005B3629"/>
    <w:rsid w:val="00781828"/>
    <w:rsid w:val="00A1375F"/>
    <w:rsid w:val="00C96777"/>
    <w:rsid w:val="00CA07FC"/>
    <w:rsid w:val="00E91E4D"/>
    <w:rsid w:val="00FA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4A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67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7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4A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67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7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ismail - [2010]</cp:lastModifiedBy>
  <cp:revision>6</cp:revision>
  <dcterms:created xsi:type="dcterms:W3CDTF">2022-11-21T00:07:00Z</dcterms:created>
  <dcterms:modified xsi:type="dcterms:W3CDTF">2024-11-17T14:30:00Z</dcterms:modified>
</cp:coreProperties>
</file>